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350" w:rsidRDefault="00A72350" w:rsidP="00A72350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72350" w:rsidRDefault="00A72350" w:rsidP="00A72350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ХОРОШИНСКОГО СЕЛЬСОВЕТА</w:t>
      </w:r>
      <w:r>
        <w:rPr>
          <w:rFonts w:ascii="Times New Roman" w:hAnsi="Times New Roman" w:cs="Times New Roman"/>
          <w:b/>
          <w:sz w:val="28"/>
          <w:szCs w:val="28"/>
        </w:rPr>
        <w:br/>
        <w:t>КАРАСУКСКОГО РАЙОНА НОВОСИБИРСКОЙ ОБЛАСТИ</w:t>
      </w:r>
    </w:p>
    <w:p w:rsidR="00A72350" w:rsidRDefault="00A72350" w:rsidP="00A72350">
      <w:pPr>
        <w:jc w:val="center"/>
        <w:rPr>
          <w:b/>
          <w:sz w:val="28"/>
          <w:szCs w:val="28"/>
        </w:rPr>
      </w:pPr>
    </w:p>
    <w:p w:rsidR="00A72350" w:rsidRDefault="00A72350" w:rsidP="00A72350">
      <w:pPr>
        <w:tabs>
          <w:tab w:val="left" w:pos="30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A72350" w:rsidRDefault="00A72350" w:rsidP="00A723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01.10.2014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                               № 79</w:t>
      </w:r>
    </w:p>
    <w:p w:rsidR="00A72350" w:rsidRDefault="00A72350" w:rsidP="00A72350">
      <w:pPr>
        <w:jc w:val="both"/>
        <w:rPr>
          <w:sz w:val="28"/>
          <w:szCs w:val="28"/>
        </w:rPr>
      </w:pPr>
    </w:p>
    <w:p w:rsidR="00A72350" w:rsidRDefault="00A72350" w:rsidP="00A72350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проекта организации дорожного</w:t>
      </w:r>
    </w:p>
    <w:p w:rsidR="00A72350" w:rsidRDefault="00A72350" w:rsidP="00A72350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движения на автомобильных дорогах общего пользования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</w:p>
    <w:p w:rsidR="00A72350" w:rsidRDefault="00A72350" w:rsidP="00A72350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территории деревни Токаревка </w:t>
      </w:r>
      <w:proofErr w:type="spellStart"/>
      <w:r>
        <w:rPr>
          <w:rFonts w:ascii="Times New Roman" w:hAnsi="Times New Roman"/>
          <w:sz w:val="28"/>
          <w:szCs w:val="28"/>
        </w:rPr>
        <w:t>Хорошинского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</w:p>
    <w:p w:rsidR="00A72350" w:rsidRDefault="00A72350" w:rsidP="00A72350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Карасукского района Новосибирской области.</w:t>
      </w:r>
    </w:p>
    <w:p w:rsidR="00A72350" w:rsidRDefault="00A72350" w:rsidP="00A72350">
      <w:pPr>
        <w:pStyle w:val="a4"/>
        <w:rPr>
          <w:rFonts w:ascii="Times New Roman" w:hAnsi="Times New Roman"/>
          <w:sz w:val="28"/>
          <w:szCs w:val="28"/>
        </w:rPr>
      </w:pPr>
    </w:p>
    <w:p w:rsidR="00A72350" w:rsidRDefault="00A72350" w:rsidP="00A7235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На основании ст.14 Федерального закона от 06.10.2001 № 131-ФЗ «Об общих принципах организации местного самоуправления в Российской Федерации», Устава </w:t>
      </w:r>
      <w:proofErr w:type="spellStart"/>
      <w:r>
        <w:rPr>
          <w:rFonts w:ascii="Times New Roman" w:hAnsi="Times New Roman"/>
          <w:sz w:val="28"/>
          <w:szCs w:val="28"/>
        </w:rPr>
        <w:t>Хорошинского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Карасукского района Новосибирской области,  </w:t>
      </w:r>
    </w:p>
    <w:p w:rsidR="00A72350" w:rsidRDefault="00A72350" w:rsidP="00A7235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A72350" w:rsidRDefault="00A72350" w:rsidP="00A7235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1.Утвердить проект организации дорожного движения на автомобильных дорогах общего пользования на территории деревни Токаревка  </w:t>
      </w:r>
      <w:proofErr w:type="spellStart"/>
      <w:r>
        <w:rPr>
          <w:rFonts w:ascii="Times New Roman" w:hAnsi="Times New Roman"/>
          <w:sz w:val="28"/>
          <w:szCs w:val="28"/>
        </w:rPr>
        <w:t>Хорошинского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 Карасукского района Новосибирской области (прилагается).</w:t>
      </w:r>
    </w:p>
    <w:p w:rsidR="00A72350" w:rsidRDefault="00A72350" w:rsidP="00A72350">
      <w:pPr>
        <w:spacing w:after="40"/>
        <w:jc w:val="both"/>
        <w:rPr>
          <w:rFonts w:ascii="Arial" w:hAnsi="Arial" w:cs="Arial"/>
        </w:rPr>
      </w:pPr>
      <w:r>
        <w:rPr>
          <w:sz w:val="28"/>
          <w:szCs w:val="28"/>
        </w:rPr>
        <w:t xml:space="preserve">         2.</w:t>
      </w:r>
      <w:proofErr w:type="gramStart"/>
      <w:r>
        <w:rPr>
          <w:sz w:val="28"/>
          <w:szCs w:val="28"/>
        </w:rPr>
        <w:t>Разместить проект</w:t>
      </w:r>
      <w:proofErr w:type="gramEnd"/>
      <w:r>
        <w:rPr>
          <w:sz w:val="28"/>
          <w:szCs w:val="28"/>
        </w:rPr>
        <w:t xml:space="preserve"> организации дорожного движения на автомобильных дорогах общего пользования на территории деревни Токаревка </w:t>
      </w:r>
      <w:proofErr w:type="spellStart"/>
      <w:r>
        <w:rPr>
          <w:sz w:val="28"/>
          <w:szCs w:val="28"/>
        </w:rPr>
        <w:t>Хорошинского</w:t>
      </w:r>
      <w:proofErr w:type="spellEnd"/>
      <w:r>
        <w:rPr>
          <w:sz w:val="28"/>
          <w:szCs w:val="28"/>
        </w:rPr>
        <w:t xml:space="preserve"> сельсовета Карасукского района Новосибирской области на сайте </w:t>
      </w:r>
      <w:proofErr w:type="spellStart"/>
      <w:r>
        <w:rPr>
          <w:sz w:val="28"/>
          <w:szCs w:val="28"/>
        </w:rPr>
        <w:t>Хорошинского</w:t>
      </w:r>
      <w:proofErr w:type="spellEnd"/>
      <w:r>
        <w:rPr>
          <w:sz w:val="28"/>
          <w:szCs w:val="28"/>
        </w:rPr>
        <w:t xml:space="preserve"> сельсовета: </w:t>
      </w:r>
      <w:hyperlink r:id="rId4" w:history="1">
        <w:r>
          <w:rPr>
            <w:rStyle w:val="a3"/>
            <w:sz w:val="28"/>
            <w:szCs w:val="28"/>
          </w:rPr>
          <w:t>http://</w:t>
        </w:r>
        <w:proofErr w:type="spellStart"/>
        <w:r>
          <w:rPr>
            <w:rStyle w:val="a3"/>
            <w:sz w:val="28"/>
            <w:szCs w:val="28"/>
            <w:lang w:val="en-US"/>
          </w:rPr>
          <w:t>horoshenskiy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</w:rPr>
          <w:t>ru</w:t>
        </w:r>
        <w:proofErr w:type="spellEnd"/>
      </w:hyperlink>
      <w:r>
        <w:rPr>
          <w:sz w:val="28"/>
          <w:szCs w:val="28"/>
        </w:rPr>
        <w:t xml:space="preserve">   </w:t>
      </w:r>
    </w:p>
    <w:p w:rsidR="00A72350" w:rsidRDefault="00A72350" w:rsidP="00A7235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постановления  оставляю за собой.</w:t>
      </w:r>
    </w:p>
    <w:p w:rsidR="00A72350" w:rsidRDefault="00A72350" w:rsidP="00A7235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 Постановление вступает в силу со дня подписания.</w:t>
      </w:r>
    </w:p>
    <w:p w:rsidR="00A72350" w:rsidRDefault="00A72350" w:rsidP="00A72350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A72350" w:rsidRDefault="00A72350" w:rsidP="00A7235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72350" w:rsidRDefault="00A72350" w:rsidP="00A72350">
      <w:pPr>
        <w:jc w:val="both"/>
        <w:rPr>
          <w:sz w:val="28"/>
          <w:szCs w:val="28"/>
        </w:rPr>
      </w:pPr>
    </w:p>
    <w:p w:rsidR="00A72350" w:rsidRDefault="00A72350" w:rsidP="00A72350">
      <w:pPr>
        <w:spacing w:before="2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Хорошинского</w:t>
      </w:r>
      <w:proofErr w:type="spellEnd"/>
      <w:r>
        <w:rPr>
          <w:sz w:val="28"/>
          <w:szCs w:val="28"/>
        </w:rPr>
        <w:t xml:space="preserve"> сельсовета </w:t>
      </w:r>
    </w:p>
    <w:p w:rsidR="00A72350" w:rsidRDefault="00A72350" w:rsidP="00A72350">
      <w:pPr>
        <w:spacing w:before="2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Карасукского района</w:t>
      </w:r>
    </w:p>
    <w:p w:rsidR="00A72350" w:rsidRDefault="00A72350" w:rsidP="00A72350">
      <w:pPr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        Ю.А.Гладков</w:t>
      </w:r>
    </w:p>
    <w:p w:rsidR="00A72350" w:rsidRDefault="00A72350" w:rsidP="00A72350">
      <w:pPr>
        <w:ind w:firstLine="708"/>
        <w:rPr>
          <w:sz w:val="28"/>
          <w:szCs w:val="28"/>
        </w:rPr>
      </w:pPr>
    </w:p>
    <w:p w:rsidR="0020552E" w:rsidRDefault="0020552E"/>
    <w:sectPr w:rsidR="0020552E" w:rsidSect="00205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2350"/>
    <w:rsid w:val="0020552E"/>
    <w:rsid w:val="00463654"/>
    <w:rsid w:val="00590053"/>
    <w:rsid w:val="00816C42"/>
    <w:rsid w:val="00A72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350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A72350"/>
    <w:rPr>
      <w:color w:val="0000FF"/>
      <w:u w:val="single"/>
    </w:rPr>
  </w:style>
  <w:style w:type="paragraph" w:styleId="a4">
    <w:name w:val="No Spacing"/>
    <w:uiPriority w:val="1"/>
    <w:qFormat/>
    <w:rsid w:val="00A72350"/>
    <w:pPr>
      <w:jc w:val="left"/>
    </w:pPr>
    <w:rPr>
      <w:rFonts w:ascii="Calibri" w:eastAsia="Times New Roman" w:hAnsi="Calibri" w:cs="Times New Roman"/>
      <w:lang w:eastAsia="ru-RU"/>
    </w:rPr>
  </w:style>
  <w:style w:type="character" w:customStyle="1" w:styleId="ConsPlusNormal">
    <w:name w:val="ConsPlusNormal Знак"/>
    <w:link w:val="ConsPlusNormal0"/>
    <w:locked/>
    <w:rsid w:val="00A72350"/>
    <w:rPr>
      <w:rFonts w:ascii="Arial" w:hAnsi="Arial" w:cs="Arial"/>
    </w:rPr>
  </w:style>
  <w:style w:type="paragraph" w:customStyle="1" w:styleId="ConsPlusNormal0">
    <w:name w:val="ConsPlusNormal"/>
    <w:link w:val="ConsPlusNormal"/>
    <w:rsid w:val="00A72350"/>
    <w:pPr>
      <w:widowControl w:val="0"/>
      <w:autoSpaceDE w:val="0"/>
      <w:autoSpaceDN w:val="0"/>
      <w:adjustRightInd w:val="0"/>
      <w:ind w:firstLine="720"/>
      <w:jc w:val="left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5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horoshenski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1228</Characters>
  <Application>Microsoft Office Word</Application>
  <DocSecurity>0</DocSecurity>
  <Lines>10</Lines>
  <Paragraphs>2</Paragraphs>
  <ScaleCrop>false</ScaleCrop>
  <Company>Microsoft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dcterms:created xsi:type="dcterms:W3CDTF">2014-10-06T03:59:00Z</dcterms:created>
  <dcterms:modified xsi:type="dcterms:W3CDTF">2014-10-06T04:01:00Z</dcterms:modified>
</cp:coreProperties>
</file>