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F2" w:rsidRPr="00FC0925" w:rsidRDefault="007A13D7" w:rsidP="00E625FA">
      <w:pPr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ПРОЕКТ</w:t>
      </w:r>
      <w:r w:rsidR="005A22F2">
        <w:rPr>
          <w:rFonts w:ascii="Times New Roman" w:hAnsi="Times New Roman"/>
          <w:b/>
          <w:bCs/>
          <w:spacing w:val="-1"/>
          <w:sz w:val="28"/>
          <w:szCs w:val="28"/>
        </w:rPr>
        <w:t xml:space="preserve">                                                                                  </w:t>
      </w:r>
    </w:p>
    <w:p w:rsidR="005A22F2" w:rsidRPr="007D4077" w:rsidRDefault="005A22F2" w:rsidP="003474B0">
      <w:pPr>
        <w:tabs>
          <w:tab w:val="center" w:pos="4677"/>
          <w:tab w:val="left" w:pos="8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>СОВЕТ ДЕПУТАТОВ</w:t>
      </w:r>
    </w:p>
    <w:p w:rsidR="005A22F2" w:rsidRPr="007D4077" w:rsidRDefault="00FF183D" w:rsidP="00347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ХОРОШИНСКОГО</w:t>
      </w:r>
      <w:r w:rsidR="005A22F2"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5A22F2" w:rsidRPr="007D4077">
        <w:rPr>
          <w:rFonts w:ascii="Times New Roman" w:hAnsi="Times New Roman" w:cs="Times New Roman"/>
          <w:b/>
          <w:bCs/>
          <w:sz w:val="24"/>
          <w:szCs w:val="24"/>
        </w:rPr>
        <w:br/>
        <w:t>КАРАСУКСКОГО РАЙОНА НОВОСИБИРСКОЙ ОБЛАСТИ</w:t>
      </w:r>
    </w:p>
    <w:p w:rsidR="005A22F2" w:rsidRPr="007D4077" w:rsidRDefault="003474B0" w:rsidP="003474B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</w:t>
      </w:r>
      <w:r w:rsidR="005A22F2" w:rsidRPr="007D4077">
        <w:rPr>
          <w:rFonts w:ascii="Times New Roman" w:hAnsi="Times New Roman" w:cs="Times New Roman"/>
          <w:sz w:val="24"/>
          <w:szCs w:val="24"/>
        </w:rPr>
        <w:t xml:space="preserve"> созыва</w:t>
      </w:r>
      <w:r w:rsidR="005A22F2"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A22F2" w:rsidRPr="007D4077" w:rsidRDefault="005A22F2" w:rsidP="005A22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РЕШЕНИЕ </w:t>
      </w:r>
    </w:p>
    <w:p w:rsidR="005A22F2" w:rsidRPr="007D4077" w:rsidRDefault="005A22F2" w:rsidP="005A22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>(</w:t>
      </w:r>
      <w:r w:rsidR="007A13D7">
        <w:rPr>
          <w:rFonts w:ascii="Times New Roman" w:hAnsi="Times New Roman" w:cs="Times New Roman"/>
          <w:sz w:val="24"/>
          <w:szCs w:val="24"/>
        </w:rPr>
        <w:t>00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сессия)</w:t>
      </w:r>
    </w:p>
    <w:p w:rsidR="005A22F2" w:rsidRPr="00FC0925" w:rsidRDefault="005A22F2" w:rsidP="005A22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  </w:t>
      </w:r>
      <w:r w:rsidR="003474B0">
        <w:rPr>
          <w:rFonts w:ascii="Times New Roman" w:hAnsi="Times New Roman" w:cs="Times New Roman"/>
          <w:sz w:val="24"/>
          <w:szCs w:val="24"/>
        </w:rPr>
        <w:t>0</w:t>
      </w:r>
      <w:r w:rsidR="007A13D7">
        <w:rPr>
          <w:rFonts w:ascii="Times New Roman" w:hAnsi="Times New Roman" w:cs="Times New Roman"/>
          <w:sz w:val="24"/>
          <w:szCs w:val="24"/>
        </w:rPr>
        <w:t>0</w:t>
      </w:r>
      <w:r w:rsidRPr="007D4077">
        <w:rPr>
          <w:rFonts w:ascii="Times New Roman" w:hAnsi="Times New Roman" w:cs="Times New Roman"/>
          <w:sz w:val="24"/>
          <w:szCs w:val="24"/>
        </w:rPr>
        <w:t>.</w:t>
      </w:r>
      <w:r w:rsidR="003474B0">
        <w:rPr>
          <w:rFonts w:ascii="Times New Roman" w:hAnsi="Times New Roman" w:cs="Times New Roman"/>
          <w:sz w:val="24"/>
          <w:szCs w:val="24"/>
        </w:rPr>
        <w:t>0</w:t>
      </w:r>
      <w:r w:rsidR="007A13D7">
        <w:rPr>
          <w:rFonts w:ascii="Times New Roman" w:hAnsi="Times New Roman" w:cs="Times New Roman"/>
          <w:sz w:val="24"/>
          <w:szCs w:val="24"/>
        </w:rPr>
        <w:t>0</w:t>
      </w:r>
      <w:r w:rsidRPr="007D4077">
        <w:rPr>
          <w:rFonts w:ascii="Times New Roman" w:hAnsi="Times New Roman" w:cs="Times New Roman"/>
          <w:sz w:val="24"/>
          <w:szCs w:val="24"/>
        </w:rPr>
        <w:t>.201</w:t>
      </w:r>
      <w:r w:rsidR="00F82862">
        <w:rPr>
          <w:rFonts w:ascii="Times New Roman" w:hAnsi="Times New Roman" w:cs="Times New Roman"/>
          <w:sz w:val="24"/>
          <w:szCs w:val="24"/>
        </w:rPr>
        <w:t>8</w:t>
      </w:r>
      <w:r w:rsidRPr="007D407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C0925">
        <w:rPr>
          <w:rFonts w:ascii="Times New Roman" w:hAnsi="Times New Roman" w:cs="Times New Roman"/>
          <w:sz w:val="24"/>
          <w:szCs w:val="24"/>
        </w:rPr>
        <w:t xml:space="preserve">    </w:t>
      </w:r>
      <w:r w:rsidR="003474B0">
        <w:rPr>
          <w:rFonts w:ascii="Times New Roman" w:hAnsi="Times New Roman" w:cs="Times New Roman"/>
          <w:sz w:val="24"/>
          <w:szCs w:val="24"/>
        </w:rPr>
        <w:t>(с</w:t>
      </w:r>
      <w:proofErr w:type="gramStart"/>
      <w:r w:rsidR="003474B0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3474B0">
        <w:rPr>
          <w:rFonts w:ascii="Times New Roman" w:hAnsi="Times New Roman" w:cs="Times New Roman"/>
          <w:sz w:val="24"/>
          <w:szCs w:val="24"/>
        </w:rPr>
        <w:t>орошее)</w:t>
      </w:r>
      <w:r w:rsidR="003474B0" w:rsidRPr="007D4077">
        <w:rPr>
          <w:rFonts w:ascii="Times New Roman" w:hAnsi="Times New Roman" w:cs="Times New Roman"/>
          <w:sz w:val="24"/>
          <w:szCs w:val="24"/>
        </w:rPr>
        <w:t xml:space="preserve">  </w:t>
      </w:r>
      <w:r w:rsidR="003474B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74B0" w:rsidRPr="007D4077">
        <w:rPr>
          <w:rFonts w:ascii="Times New Roman" w:hAnsi="Times New Roman" w:cs="Times New Roman"/>
          <w:sz w:val="24"/>
          <w:szCs w:val="24"/>
        </w:rPr>
        <w:t xml:space="preserve">     </w:t>
      </w:r>
      <w:r w:rsidR="00FC0925">
        <w:rPr>
          <w:rFonts w:ascii="Times New Roman" w:hAnsi="Times New Roman" w:cs="Times New Roman"/>
          <w:sz w:val="24"/>
          <w:szCs w:val="24"/>
        </w:rPr>
        <w:t xml:space="preserve">    </w:t>
      </w:r>
      <w:r w:rsidR="00EF48A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4077">
        <w:rPr>
          <w:rFonts w:ascii="Times New Roman" w:hAnsi="Times New Roman" w:cs="Times New Roman"/>
          <w:sz w:val="24"/>
          <w:szCs w:val="24"/>
        </w:rPr>
        <w:t xml:space="preserve">  </w:t>
      </w:r>
      <w:r w:rsidR="003474B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D4077">
        <w:rPr>
          <w:rFonts w:ascii="Times New Roman" w:hAnsi="Times New Roman" w:cs="Times New Roman"/>
          <w:sz w:val="24"/>
          <w:szCs w:val="24"/>
        </w:rPr>
        <w:t xml:space="preserve">  </w:t>
      </w:r>
      <w:r w:rsidR="00EF48AC">
        <w:rPr>
          <w:rFonts w:ascii="Times New Roman" w:hAnsi="Times New Roman" w:cs="Times New Roman"/>
          <w:sz w:val="24"/>
          <w:szCs w:val="24"/>
        </w:rPr>
        <w:t xml:space="preserve">     </w:t>
      </w:r>
      <w:r w:rsidR="003474B0"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7A13D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3474B0" w:rsidRPr="007D407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F48AC">
        <w:rPr>
          <w:rFonts w:ascii="Times New Roman" w:hAnsi="Times New Roman" w:cs="Times New Roman"/>
          <w:sz w:val="24"/>
          <w:szCs w:val="24"/>
        </w:rPr>
        <w:t xml:space="preserve">     </w:t>
      </w:r>
      <w:r w:rsidR="00C572D7">
        <w:rPr>
          <w:rFonts w:ascii="Times New Roman" w:hAnsi="Times New Roman" w:cs="Times New Roman"/>
          <w:sz w:val="24"/>
          <w:szCs w:val="24"/>
        </w:rPr>
        <w:t xml:space="preserve">  </w:t>
      </w:r>
      <w:r w:rsidR="00EF48AC">
        <w:rPr>
          <w:rFonts w:ascii="Times New Roman" w:hAnsi="Times New Roman" w:cs="Times New Roman"/>
          <w:sz w:val="24"/>
          <w:szCs w:val="24"/>
        </w:rPr>
        <w:t xml:space="preserve">  </w:t>
      </w:r>
      <w:r w:rsidR="003474B0">
        <w:rPr>
          <w:rFonts w:ascii="Times New Roman" w:hAnsi="Times New Roman" w:cs="Times New Roman"/>
          <w:sz w:val="24"/>
          <w:szCs w:val="24"/>
        </w:rPr>
        <w:t xml:space="preserve">     </w:t>
      </w:r>
      <w:r w:rsidRPr="007D407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A22F2" w:rsidRPr="007D4077" w:rsidRDefault="005A22F2" w:rsidP="005A22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Устав </w:t>
      </w:r>
      <w:r w:rsidR="00FF183D">
        <w:rPr>
          <w:rFonts w:ascii="Times New Roman" w:hAnsi="Times New Roman" w:cs="Times New Roman"/>
          <w:b/>
          <w:bCs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Карасукского района Новосибирской области</w:t>
      </w:r>
      <w:r w:rsidRPr="007D4077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CF6A4D" w:rsidRDefault="005A22F2" w:rsidP="00CF6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gramStart"/>
      <w:r w:rsidRPr="007D4077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В соответствии </w:t>
      </w:r>
      <w:r w:rsidR="009B2CB7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с </w:t>
      </w:r>
      <w:r w:rsidRPr="007D4077">
        <w:rPr>
          <w:rFonts w:ascii="Times New Roman" w:hAnsi="Times New Roman" w:cs="Times New Roman"/>
          <w:spacing w:val="-1"/>
          <w:sz w:val="24"/>
          <w:szCs w:val="24"/>
          <w:highlight w:val="white"/>
        </w:rPr>
        <w:t>Федеральн</w:t>
      </w:r>
      <w:r w:rsidR="009B2CB7">
        <w:rPr>
          <w:rFonts w:ascii="Times New Roman" w:hAnsi="Times New Roman" w:cs="Times New Roman"/>
          <w:spacing w:val="-1"/>
          <w:sz w:val="24"/>
          <w:szCs w:val="24"/>
          <w:highlight w:val="white"/>
        </w:rPr>
        <w:t>ым</w:t>
      </w:r>
      <w:r w:rsidRPr="007D4077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закона</w:t>
      </w:r>
      <w:r w:rsidR="009B2CB7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</w:t>
      </w:r>
      <w:r w:rsidRPr="007D4077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от 06.10.2003 № 131-ФЗ «Об общих принципах организации местного самоуправления в Российской Федерации»</w:t>
      </w:r>
      <w:r w:rsidRPr="007D4077">
        <w:rPr>
          <w:rFonts w:ascii="Times New Roman" w:hAnsi="Times New Roman" w:cs="Times New Roman"/>
          <w:sz w:val="24"/>
          <w:szCs w:val="24"/>
          <w:highlight w:val="white"/>
        </w:rPr>
        <w:t>,</w:t>
      </w:r>
      <w:r w:rsidR="00F82862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B2CB7">
        <w:rPr>
          <w:rFonts w:ascii="Times New Roman" w:hAnsi="Times New Roman" w:cs="Times New Roman"/>
          <w:sz w:val="24"/>
          <w:szCs w:val="24"/>
          <w:highlight w:val="white"/>
        </w:rPr>
        <w:t>законом Новосибирской области от 06.07.2018 № 275-ОЗ «О гарантиях осуществления полномочий депутата представительного органа муниципального образования, члена выборного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области», а также</w:t>
      </w:r>
      <w:r w:rsidRPr="007D4077">
        <w:rPr>
          <w:rFonts w:ascii="Times New Roman" w:hAnsi="Times New Roman" w:cs="Times New Roman"/>
          <w:sz w:val="24"/>
          <w:szCs w:val="24"/>
          <w:highlight w:val="white"/>
        </w:rPr>
        <w:t xml:space="preserve"> целях приведения Устава </w:t>
      </w:r>
      <w:r w:rsidR="00FF183D">
        <w:rPr>
          <w:rFonts w:ascii="Times New Roman" w:hAnsi="Times New Roman" w:cs="Times New Roman"/>
          <w:sz w:val="24"/>
          <w:szCs w:val="24"/>
          <w:highlight w:val="white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  <w:highlight w:val="white"/>
        </w:rPr>
        <w:t xml:space="preserve"> сельсовета Карасукского района Новосибирской</w:t>
      </w:r>
      <w:proofErr w:type="gramEnd"/>
      <w:r w:rsidRPr="007D4077">
        <w:rPr>
          <w:rFonts w:ascii="Times New Roman" w:hAnsi="Times New Roman" w:cs="Times New Roman"/>
          <w:sz w:val="24"/>
          <w:szCs w:val="24"/>
          <w:highlight w:val="white"/>
        </w:rPr>
        <w:t xml:space="preserve"> области в соответствие с действующим законодательством, Совет депутатов </w:t>
      </w:r>
      <w:r w:rsidR="00FF183D">
        <w:rPr>
          <w:rFonts w:ascii="Times New Roman" w:hAnsi="Times New Roman" w:cs="Times New Roman"/>
          <w:sz w:val="24"/>
          <w:szCs w:val="24"/>
          <w:highlight w:val="white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  <w:highlight w:val="white"/>
        </w:rPr>
        <w:t xml:space="preserve"> сельсовета Карасукского района Новосибирской области</w:t>
      </w:r>
      <w:r w:rsidR="00CF6A4D">
        <w:rPr>
          <w:rFonts w:ascii="Times New Roman" w:hAnsi="Times New Roman" w:cs="Times New Roman"/>
          <w:sz w:val="24"/>
          <w:szCs w:val="24"/>
          <w:highlight w:val="white"/>
        </w:rPr>
        <w:t>,</w:t>
      </w:r>
    </w:p>
    <w:p w:rsidR="00332DC5" w:rsidRDefault="005A22F2" w:rsidP="00CF6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</w:p>
    <w:p w:rsidR="005A22F2" w:rsidRDefault="005A22F2" w:rsidP="00332DC5">
      <w:pPr>
        <w:tabs>
          <w:tab w:val="left" w:leader="underscore" w:pos="2179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332DC5">
        <w:rPr>
          <w:rFonts w:ascii="Times New Roman" w:hAnsi="Times New Roman" w:cs="Times New Roman"/>
          <w:b/>
          <w:sz w:val="24"/>
          <w:szCs w:val="24"/>
          <w:highlight w:val="white"/>
        </w:rPr>
        <w:t>РЕШИЛ:</w:t>
      </w:r>
    </w:p>
    <w:p w:rsidR="00CF6A4D" w:rsidRPr="00332DC5" w:rsidRDefault="00CF6A4D" w:rsidP="00332DC5">
      <w:pPr>
        <w:tabs>
          <w:tab w:val="left" w:leader="underscore" w:pos="2179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</w:p>
    <w:p w:rsidR="005A22F2" w:rsidRPr="007D4077" w:rsidRDefault="005A22F2" w:rsidP="00E6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7D407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D4077">
        <w:rPr>
          <w:rFonts w:ascii="Times New Roman" w:hAnsi="Times New Roman" w:cs="Times New Roman"/>
          <w:sz w:val="24"/>
          <w:szCs w:val="24"/>
        </w:rPr>
        <w:t xml:space="preserve">Внести в Устав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 изменения и дополнения согласно приложению.</w:t>
      </w:r>
    </w:p>
    <w:p w:rsidR="005A22F2" w:rsidRPr="007D4077" w:rsidRDefault="005A22F2" w:rsidP="00E6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        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A22F2" w:rsidRPr="007D4077" w:rsidRDefault="005A22F2" w:rsidP="00E6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gramStart"/>
      <w:r w:rsidRPr="007D4077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опубликовать муниципальный правовой акт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 сельсовета Карасукского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7D4077">
        <w:rPr>
          <w:rFonts w:ascii="Times New Roman" w:hAnsi="Times New Roman" w:cs="Times New Roman"/>
          <w:sz w:val="24"/>
          <w:szCs w:val="24"/>
        </w:rPr>
        <w:t xml:space="preserve"> Новосибирской области в 10-дневной срок.</w:t>
      </w:r>
    </w:p>
    <w:p w:rsidR="005A22F2" w:rsidRDefault="005A22F2" w:rsidP="00E6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         4. Настоящее решение вступает в силу после государственной регистрации и опубликования в газете «Вестник </w:t>
      </w:r>
      <w:r w:rsidR="00FF183D"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сельсовета».</w:t>
      </w:r>
    </w:p>
    <w:p w:rsidR="00E625FA" w:rsidRDefault="00E625FA" w:rsidP="00E6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521" w:rsidRPr="007D4077" w:rsidRDefault="00332521" w:rsidP="00E625FA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332521" w:rsidRPr="007D4077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32521" w:rsidRPr="007D4077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Карасукского района Новосибирской области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Бакаляс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32521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D4931" w:rsidRPr="007D4077" w:rsidRDefault="003D493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32521" w:rsidRPr="007D4077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E625FA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 xml:space="preserve">Карасукского района </w:t>
      </w:r>
    </w:p>
    <w:p w:rsidR="00332521" w:rsidRPr="007D4077" w:rsidRDefault="00332521" w:rsidP="0033252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D4077">
        <w:rPr>
          <w:rFonts w:ascii="Times New Roman" w:hAnsi="Times New Roman" w:cs="Times New Roman"/>
          <w:sz w:val="24"/>
          <w:szCs w:val="24"/>
        </w:rPr>
        <w:t>Новосибирской об</w:t>
      </w:r>
      <w:r>
        <w:rPr>
          <w:rFonts w:ascii="Times New Roman" w:hAnsi="Times New Roman" w:cs="Times New Roman"/>
          <w:sz w:val="24"/>
          <w:szCs w:val="24"/>
        </w:rPr>
        <w:t xml:space="preserve">ласти                      </w:t>
      </w:r>
      <w:r w:rsidRPr="007D407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E625F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Гладков Ю.А. </w:t>
      </w: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</w:t>
      </w:r>
    </w:p>
    <w:p w:rsidR="00CF6A4D" w:rsidRDefault="00AD7494" w:rsidP="00332DC5">
      <w:pPr>
        <w:autoSpaceDE w:val="0"/>
        <w:autoSpaceDN w:val="0"/>
        <w:adjustRightInd w:val="0"/>
        <w:spacing w:after="120" w:line="240" w:lineRule="exact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ПРОЕКТ</w:t>
      </w:r>
      <w:r w:rsidR="00FC092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Приложение 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решению </w:t>
      </w:r>
      <w:r w:rsidR="007A13D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>00</w:t>
      </w:r>
      <w:r w:rsidR="003474B0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>-</w:t>
      </w: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сессии 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                                                                                        Совета депутатов 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                                                                                        </w:t>
      </w:r>
      <w:r w:rsidR="00FF183D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>Хорошинского</w:t>
      </w: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сельсовета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                                                                                      Карасукского района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                                                                                     Новосибирской области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                                                                                           </w:t>
      </w:r>
      <w:r w:rsidR="003474B0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Пятого </w:t>
      </w:r>
      <w:r w:rsidRPr="007D4077">
        <w:rPr>
          <w:rFonts w:ascii="Times New Roman" w:hAnsi="Times New Roman" w:cs="Times New Roman"/>
          <w:color w:val="000000"/>
          <w:spacing w:val="-4"/>
          <w:sz w:val="24"/>
          <w:szCs w:val="24"/>
          <w:highlight w:val="white"/>
        </w:rPr>
        <w:t xml:space="preserve"> созыва   </w:t>
      </w:r>
    </w:p>
    <w:p w:rsidR="005A22F2" w:rsidRPr="007D4077" w:rsidRDefault="005A22F2" w:rsidP="003C3B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4"/>
          <w:sz w:val="24"/>
          <w:szCs w:val="24"/>
          <w:highlight w:val="white"/>
        </w:rPr>
      </w:pPr>
      <w:r w:rsidRPr="007D4077">
        <w:rPr>
          <w:rFonts w:ascii="Times New Roman" w:hAnsi="Times New Roman" w:cs="Times New Roman"/>
          <w:color w:val="FF0000"/>
          <w:spacing w:val="-4"/>
          <w:sz w:val="24"/>
          <w:szCs w:val="24"/>
          <w:highlight w:val="white"/>
        </w:rPr>
        <w:t xml:space="preserve">                                                                                     </w:t>
      </w:r>
      <w:r w:rsidRPr="007D4077">
        <w:rPr>
          <w:rFonts w:ascii="Times New Roman" w:hAnsi="Times New Roman" w:cs="Times New Roman"/>
          <w:spacing w:val="-4"/>
          <w:sz w:val="24"/>
          <w:szCs w:val="24"/>
          <w:highlight w:val="white"/>
        </w:rPr>
        <w:t xml:space="preserve">от  </w:t>
      </w:r>
      <w:r w:rsidR="003474B0">
        <w:rPr>
          <w:rFonts w:ascii="Times New Roman" w:hAnsi="Times New Roman" w:cs="Times New Roman"/>
          <w:spacing w:val="-4"/>
          <w:sz w:val="24"/>
          <w:szCs w:val="24"/>
          <w:highlight w:val="white"/>
        </w:rPr>
        <w:t>0</w:t>
      </w:r>
      <w:r w:rsidR="007A13D7">
        <w:rPr>
          <w:rFonts w:ascii="Times New Roman" w:hAnsi="Times New Roman" w:cs="Times New Roman"/>
          <w:spacing w:val="-4"/>
          <w:sz w:val="24"/>
          <w:szCs w:val="24"/>
          <w:highlight w:val="white"/>
        </w:rPr>
        <w:t>0</w:t>
      </w:r>
      <w:r w:rsidRPr="007D4077">
        <w:rPr>
          <w:rFonts w:ascii="Times New Roman" w:hAnsi="Times New Roman" w:cs="Times New Roman"/>
          <w:spacing w:val="-4"/>
          <w:sz w:val="24"/>
          <w:szCs w:val="24"/>
          <w:highlight w:val="white"/>
        </w:rPr>
        <w:t>.</w:t>
      </w:r>
      <w:r w:rsidR="00FC0925">
        <w:rPr>
          <w:rFonts w:ascii="Times New Roman" w:hAnsi="Times New Roman" w:cs="Times New Roman"/>
          <w:spacing w:val="-4"/>
          <w:sz w:val="24"/>
          <w:szCs w:val="24"/>
          <w:highlight w:val="white"/>
        </w:rPr>
        <w:t>0</w:t>
      </w:r>
      <w:r w:rsidR="007A13D7">
        <w:rPr>
          <w:rFonts w:ascii="Times New Roman" w:hAnsi="Times New Roman" w:cs="Times New Roman"/>
          <w:spacing w:val="-4"/>
          <w:sz w:val="24"/>
          <w:szCs w:val="24"/>
          <w:highlight w:val="white"/>
        </w:rPr>
        <w:t>0</w:t>
      </w:r>
      <w:r w:rsidRPr="007D4077">
        <w:rPr>
          <w:rFonts w:ascii="Times New Roman" w:hAnsi="Times New Roman" w:cs="Times New Roman"/>
          <w:spacing w:val="-4"/>
          <w:sz w:val="24"/>
          <w:szCs w:val="24"/>
          <w:highlight w:val="white"/>
        </w:rPr>
        <w:t>.201</w:t>
      </w:r>
      <w:r w:rsidR="00013165">
        <w:rPr>
          <w:rFonts w:ascii="Times New Roman" w:hAnsi="Times New Roman" w:cs="Times New Roman"/>
          <w:spacing w:val="-4"/>
          <w:sz w:val="24"/>
          <w:szCs w:val="24"/>
          <w:highlight w:val="white"/>
        </w:rPr>
        <w:t>8</w:t>
      </w:r>
      <w:r w:rsidR="007A13D7">
        <w:rPr>
          <w:rFonts w:ascii="Times New Roman" w:hAnsi="Times New Roman" w:cs="Times New Roman"/>
          <w:spacing w:val="-4"/>
          <w:sz w:val="24"/>
          <w:szCs w:val="24"/>
          <w:highlight w:val="white"/>
        </w:rPr>
        <w:t xml:space="preserve"> </w:t>
      </w:r>
      <w:r w:rsidRPr="007D4077">
        <w:rPr>
          <w:rFonts w:ascii="Times New Roman" w:hAnsi="Times New Roman" w:cs="Times New Roman"/>
          <w:spacing w:val="-4"/>
          <w:sz w:val="24"/>
          <w:szCs w:val="24"/>
          <w:highlight w:val="white"/>
        </w:rPr>
        <w:t xml:space="preserve"> № </w:t>
      </w:r>
      <w:r w:rsidR="007A13D7">
        <w:rPr>
          <w:rFonts w:ascii="Times New Roman" w:hAnsi="Times New Roman" w:cs="Times New Roman"/>
          <w:spacing w:val="-4"/>
          <w:sz w:val="24"/>
          <w:szCs w:val="24"/>
          <w:highlight w:val="white"/>
        </w:rPr>
        <w:t>00</w:t>
      </w:r>
    </w:p>
    <w:p w:rsidR="005A22F2" w:rsidRPr="00FC0925" w:rsidRDefault="005A22F2" w:rsidP="003C3BA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A22F2" w:rsidRPr="007D4077" w:rsidRDefault="005A22F2" w:rsidP="00E6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И ДОПОЛНЕНИЯ </w:t>
      </w:r>
    </w:p>
    <w:p w:rsidR="005A22F2" w:rsidRPr="007D4077" w:rsidRDefault="005A22F2" w:rsidP="00E6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В УСТАВ </w:t>
      </w:r>
      <w:r w:rsidR="00FF183D">
        <w:rPr>
          <w:rFonts w:ascii="Times New Roman" w:hAnsi="Times New Roman" w:cs="Times New Roman"/>
          <w:b/>
          <w:bCs/>
          <w:sz w:val="24"/>
          <w:szCs w:val="24"/>
        </w:rPr>
        <w:t>ХОРОШИНСКОГО</w:t>
      </w:r>
      <w:r w:rsidRPr="007D4077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</w:p>
    <w:p w:rsidR="005A22F2" w:rsidRDefault="005A22F2" w:rsidP="00E6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077">
        <w:rPr>
          <w:rFonts w:ascii="Times New Roman" w:hAnsi="Times New Roman" w:cs="Times New Roman"/>
          <w:b/>
          <w:bCs/>
          <w:sz w:val="24"/>
          <w:szCs w:val="24"/>
        </w:rPr>
        <w:t>КАРАСУКСКОГО РАЙОНА  НОВОСИБИРСКОЙ ОБЛАСТИ</w:t>
      </w:r>
      <w:r w:rsidRPr="007D407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25FA" w:rsidRPr="007D4077" w:rsidRDefault="00E625FA" w:rsidP="00E6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351D" w:rsidRDefault="0001351D" w:rsidP="00B023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3287" w:rsidRPr="00A93287" w:rsidRDefault="00A93287" w:rsidP="00A932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287">
        <w:rPr>
          <w:rFonts w:ascii="Times New Roman" w:hAnsi="Times New Roman" w:cs="Times New Roman"/>
          <w:sz w:val="24"/>
          <w:szCs w:val="24"/>
        </w:rPr>
        <w:t>1</w:t>
      </w:r>
      <w:r w:rsidR="00554DC7" w:rsidRPr="00A93287">
        <w:rPr>
          <w:rFonts w:ascii="Times New Roman" w:hAnsi="Times New Roman" w:cs="Times New Roman"/>
          <w:sz w:val="24"/>
          <w:szCs w:val="24"/>
        </w:rPr>
        <w:t>.</w:t>
      </w:r>
      <w:r w:rsidRPr="00A93287">
        <w:rPr>
          <w:rFonts w:ascii="Times New Roman" w:hAnsi="Times New Roman" w:cs="Times New Roman"/>
          <w:sz w:val="24"/>
          <w:szCs w:val="24"/>
        </w:rPr>
        <w:t xml:space="preserve"> Устав </w:t>
      </w:r>
      <w:r w:rsidR="001D04AB" w:rsidRPr="00A93287">
        <w:rPr>
          <w:rFonts w:ascii="Times New Roman" w:hAnsi="Times New Roman" w:cs="Times New Roman"/>
          <w:sz w:val="24"/>
          <w:szCs w:val="24"/>
        </w:rPr>
        <w:t xml:space="preserve"> </w:t>
      </w:r>
      <w:r w:rsidRPr="00A93287">
        <w:rPr>
          <w:rFonts w:ascii="Times New Roman" w:hAnsi="Times New Roman" w:cs="Times New Roman"/>
          <w:sz w:val="24"/>
          <w:szCs w:val="24"/>
        </w:rPr>
        <w:t>д</w:t>
      </w:r>
      <w:r w:rsidR="00413E87" w:rsidRPr="00A93287">
        <w:rPr>
          <w:rFonts w:ascii="Times New Roman" w:hAnsi="Times New Roman" w:cs="Times New Roman"/>
          <w:sz w:val="24"/>
          <w:szCs w:val="24"/>
        </w:rPr>
        <w:t>ополнить статьёй</w:t>
      </w:r>
      <w:r w:rsidRPr="00A93287">
        <w:rPr>
          <w:rFonts w:ascii="Times New Roman" w:hAnsi="Times New Roman" w:cs="Times New Roman"/>
          <w:sz w:val="24"/>
          <w:szCs w:val="24"/>
        </w:rPr>
        <w:t xml:space="preserve"> 23.2 следующего содержания</w:t>
      </w:r>
      <w:r w:rsidR="00413E87" w:rsidRPr="00A93287">
        <w:rPr>
          <w:rFonts w:ascii="Times New Roman" w:hAnsi="Times New Roman" w:cs="Times New Roman"/>
          <w:sz w:val="24"/>
          <w:szCs w:val="24"/>
        </w:rPr>
        <w:t>:</w:t>
      </w:r>
    </w:p>
    <w:p w:rsidR="003D4931" w:rsidRPr="00A93287" w:rsidRDefault="00A93287" w:rsidP="00A932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13E87" w:rsidRPr="00B648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87" w:rsidRPr="00A93287">
        <w:rPr>
          <w:rFonts w:ascii="Times New Roman" w:hAnsi="Times New Roman" w:cs="Times New Roman"/>
          <w:sz w:val="24"/>
          <w:szCs w:val="24"/>
        </w:rPr>
        <w:t xml:space="preserve">Статья </w:t>
      </w:r>
      <w:r w:rsidRPr="00A93287">
        <w:rPr>
          <w:rFonts w:ascii="Times New Roman" w:hAnsi="Times New Roman" w:cs="Times New Roman"/>
          <w:sz w:val="24"/>
          <w:szCs w:val="24"/>
        </w:rPr>
        <w:t>23</w:t>
      </w:r>
      <w:r w:rsidR="00413E87" w:rsidRPr="00A93287">
        <w:rPr>
          <w:rFonts w:ascii="Times New Roman" w:hAnsi="Times New Roman" w:cs="Times New Roman"/>
          <w:sz w:val="24"/>
          <w:szCs w:val="24"/>
        </w:rPr>
        <w:t>.</w:t>
      </w:r>
      <w:r w:rsidRPr="00A93287">
        <w:rPr>
          <w:rFonts w:ascii="Times New Roman" w:hAnsi="Times New Roman" w:cs="Times New Roman"/>
          <w:sz w:val="24"/>
          <w:szCs w:val="24"/>
        </w:rPr>
        <w:t>2</w:t>
      </w:r>
      <w:r w:rsidR="00413E87" w:rsidRPr="00A93287">
        <w:rPr>
          <w:rFonts w:ascii="Times New Roman" w:hAnsi="Times New Roman" w:cs="Times New Roman"/>
          <w:sz w:val="24"/>
          <w:szCs w:val="24"/>
        </w:rPr>
        <w:t>.</w:t>
      </w:r>
      <w:r w:rsidR="00413E87" w:rsidRPr="00B6484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Par0"/>
      <w:bookmarkEnd w:id="0"/>
      <w:r w:rsidRPr="00A93287">
        <w:rPr>
          <w:rFonts w:ascii="Times New Roman" w:hAnsi="Times New Roman" w:cs="Times New Roman"/>
          <w:b/>
          <w:sz w:val="24"/>
          <w:szCs w:val="24"/>
        </w:rPr>
        <w:t>Основные гарантии деятельности депутата Совета депутатов, Главы муниципального образования</w:t>
      </w:r>
    </w:p>
    <w:p w:rsidR="00A93287" w:rsidRPr="00BF0774" w:rsidRDefault="00A93287" w:rsidP="00BF0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774">
        <w:rPr>
          <w:rFonts w:ascii="Times New Roman" w:hAnsi="Times New Roman" w:cs="Times New Roman"/>
          <w:sz w:val="24"/>
          <w:szCs w:val="24"/>
        </w:rPr>
        <w:t>1. Депутату Совета депутатов, Главе поселения гарантируются условия для беспрепятственного и эффективного осуществления полномочий, защита прав, чести и достоинства.</w:t>
      </w:r>
    </w:p>
    <w:p w:rsidR="00A93287" w:rsidRPr="00BF0774" w:rsidRDefault="00A93287" w:rsidP="00BF0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774">
        <w:rPr>
          <w:rFonts w:ascii="Times New Roman" w:hAnsi="Times New Roman" w:cs="Times New Roman"/>
          <w:sz w:val="24"/>
          <w:szCs w:val="24"/>
        </w:rPr>
        <w:t>2. Депутат Совета депутатов осуществляет свою деятельность в следующих формах:</w:t>
      </w:r>
    </w:p>
    <w:p w:rsidR="00A93287" w:rsidRPr="00BF0774" w:rsidRDefault="00A93287" w:rsidP="00BF0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774">
        <w:rPr>
          <w:rFonts w:ascii="Times New Roman" w:hAnsi="Times New Roman" w:cs="Times New Roman"/>
          <w:sz w:val="24"/>
          <w:szCs w:val="24"/>
        </w:rPr>
        <w:t>1) участвует в сессиях, работе постоянных комиссий, рабочих групп Совета депутатов;</w:t>
      </w:r>
    </w:p>
    <w:p w:rsidR="00A93287" w:rsidRPr="00BF0774" w:rsidRDefault="00A93287" w:rsidP="00BF0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774">
        <w:rPr>
          <w:rFonts w:ascii="Times New Roman" w:hAnsi="Times New Roman" w:cs="Times New Roman"/>
          <w:sz w:val="24"/>
          <w:szCs w:val="24"/>
        </w:rPr>
        <w:t>2) вносит на рассмотрение Совета депутатов проекты муниципальных актов;</w:t>
      </w:r>
    </w:p>
    <w:p w:rsidR="00A93287" w:rsidRPr="00BF0774" w:rsidRDefault="00A93287" w:rsidP="00BF0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774">
        <w:rPr>
          <w:rFonts w:ascii="Times New Roman" w:hAnsi="Times New Roman" w:cs="Times New Roman"/>
          <w:sz w:val="24"/>
          <w:szCs w:val="24"/>
        </w:rPr>
        <w:t>3) в иных формах, в соответствии с действующим законодательством.</w:t>
      </w:r>
    </w:p>
    <w:p w:rsidR="00A93287" w:rsidRPr="00BF0774" w:rsidRDefault="00A93287" w:rsidP="00BF0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F0774">
        <w:rPr>
          <w:rFonts w:ascii="Times New Roman" w:hAnsi="Times New Roman" w:cs="Times New Roman"/>
          <w:sz w:val="24"/>
          <w:szCs w:val="24"/>
        </w:rPr>
        <w:t xml:space="preserve">3.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(в том числе досрочно) депутата, члена выборного органа местного самоуправления, выборного должностного лица местного самоуправления. </w:t>
      </w:r>
      <w:proofErr w:type="gramStart"/>
      <w:r w:rsidRPr="00BF0774">
        <w:rPr>
          <w:rFonts w:ascii="Times New Roman" w:hAnsi="Times New Roman" w:cs="Times New Roman"/>
          <w:sz w:val="24"/>
          <w:szCs w:val="24"/>
        </w:rPr>
        <w:t>Такие гарантии, предусматривающие расходование средств местных бюджетов, устанавливаются только в отношении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предусмотренным абзацем седьмым части 16 статьи 35, пунктами 2.1, 3, 6</w:t>
      </w:r>
      <w:proofErr w:type="gramEnd"/>
      <w:r w:rsidRPr="00BF0774">
        <w:rPr>
          <w:rFonts w:ascii="Times New Roman" w:hAnsi="Times New Roman" w:cs="Times New Roman"/>
          <w:sz w:val="24"/>
          <w:szCs w:val="24"/>
        </w:rPr>
        <w:t xml:space="preserve"> - 9 части 6, частью 6.1 статьи 36, частью 7.1, пунктами 5 - 8 части 10, частью 10.1 статьи 40, частями 1 и 2 статьи 73 Федерального закона от 06.10.2003 № 131-ФЗ «Об общих принципах организации местного самоуправления в Российской Федерации».</w:t>
      </w:r>
    </w:p>
    <w:p w:rsidR="00413E87" w:rsidRDefault="00413E87" w:rsidP="00BF077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AD7494" w:rsidRDefault="00AD7494" w:rsidP="00AD749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AD7494" w:rsidRDefault="00AD7494" w:rsidP="00AD749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F0774" w:rsidRDefault="00AD7494" w:rsidP="00AD749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Глава Хорошинского сельсовета</w:t>
      </w:r>
    </w:p>
    <w:p w:rsidR="00AD7494" w:rsidRDefault="00AD7494" w:rsidP="00AD7494">
      <w:pPr>
        <w:autoSpaceDE w:val="0"/>
        <w:autoSpaceDN w:val="0"/>
        <w:adjustRightInd w:val="0"/>
        <w:spacing w:after="0" w:line="240" w:lineRule="auto"/>
        <w:ind w:hanging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Карасукского района</w:t>
      </w:r>
    </w:p>
    <w:p w:rsidR="00BF0774" w:rsidRPr="00AD7494" w:rsidRDefault="00AD7494" w:rsidP="00AD7494">
      <w:pPr>
        <w:autoSpaceDE w:val="0"/>
        <w:autoSpaceDN w:val="0"/>
        <w:adjustRightInd w:val="0"/>
        <w:spacing w:after="0" w:line="240" w:lineRule="auto"/>
        <w:ind w:hanging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Новосибирской области</w:t>
      </w:r>
      <w:r w:rsidR="00BF077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F077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Ю.А.Гладков</w:t>
      </w:r>
      <w:r w:rsidR="00BF07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F0774" w:rsidRPr="00AD7494" w:rsidSect="009A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1A1"/>
    <w:multiLevelType w:val="hybridMultilevel"/>
    <w:tmpl w:val="3CCE090A"/>
    <w:lvl w:ilvl="0" w:tplc="0BE6BE5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A22F2"/>
    <w:rsid w:val="00001913"/>
    <w:rsid w:val="00007325"/>
    <w:rsid w:val="00013165"/>
    <w:rsid w:val="0001351D"/>
    <w:rsid w:val="00036881"/>
    <w:rsid w:val="000944CA"/>
    <w:rsid w:val="000A5599"/>
    <w:rsid w:val="0019522F"/>
    <w:rsid w:val="001D04AB"/>
    <w:rsid w:val="001E34C8"/>
    <w:rsid w:val="00220BF4"/>
    <w:rsid w:val="0025165F"/>
    <w:rsid w:val="002B030E"/>
    <w:rsid w:val="002B0B16"/>
    <w:rsid w:val="002C7845"/>
    <w:rsid w:val="002E1BED"/>
    <w:rsid w:val="002F3D57"/>
    <w:rsid w:val="00332521"/>
    <w:rsid w:val="00332DC5"/>
    <w:rsid w:val="003474B0"/>
    <w:rsid w:val="0036704B"/>
    <w:rsid w:val="003C3BA3"/>
    <w:rsid w:val="003D4931"/>
    <w:rsid w:val="003F7A19"/>
    <w:rsid w:val="00413E87"/>
    <w:rsid w:val="004D287F"/>
    <w:rsid w:val="00554DC7"/>
    <w:rsid w:val="00592197"/>
    <w:rsid w:val="005A22F2"/>
    <w:rsid w:val="005C6663"/>
    <w:rsid w:val="005E2461"/>
    <w:rsid w:val="00623DC4"/>
    <w:rsid w:val="006D0B9C"/>
    <w:rsid w:val="006D3D5D"/>
    <w:rsid w:val="006F2F66"/>
    <w:rsid w:val="007142A1"/>
    <w:rsid w:val="007258B4"/>
    <w:rsid w:val="007747EB"/>
    <w:rsid w:val="007A13D7"/>
    <w:rsid w:val="00861D93"/>
    <w:rsid w:val="008B536F"/>
    <w:rsid w:val="009138E3"/>
    <w:rsid w:val="009A5301"/>
    <w:rsid w:val="009B0F2A"/>
    <w:rsid w:val="009B2CB7"/>
    <w:rsid w:val="009C291F"/>
    <w:rsid w:val="00A57A30"/>
    <w:rsid w:val="00A93287"/>
    <w:rsid w:val="00AB71CA"/>
    <w:rsid w:val="00AD7494"/>
    <w:rsid w:val="00AE4C8D"/>
    <w:rsid w:val="00AE583A"/>
    <w:rsid w:val="00B02359"/>
    <w:rsid w:val="00B418FC"/>
    <w:rsid w:val="00B56684"/>
    <w:rsid w:val="00B64845"/>
    <w:rsid w:val="00B66C36"/>
    <w:rsid w:val="00BF0774"/>
    <w:rsid w:val="00C56E9D"/>
    <w:rsid w:val="00C572D7"/>
    <w:rsid w:val="00C8311C"/>
    <w:rsid w:val="00C9046B"/>
    <w:rsid w:val="00CF6A4D"/>
    <w:rsid w:val="00D12A19"/>
    <w:rsid w:val="00D67618"/>
    <w:rsid w:val="00D77535"/>
    <w:rsid w:val="00DA5D40"/>
    <w:rsid w:val="00DC0CB3"/>
    <w:rsid w:val="00E625FA"/>
    <w:rsid w:val="00E715F1"/>
    <w:rsid w:val="00EA075A"/>
    <w:rsid w:val="00EC044B"/>
    <w:rsid w:val="00EE304B"/>
    <w:rsid w:val="00EF48AC"/>
    <w:rsid w:val="00F26F8C"/>
    <w:rsid w:val="00F64085"/>
    <w:rsid w:val="00F74D9F"/>
    <w:rsid w:val="00F82862"/>
    <w:rsid w:val="00FC0925"/>
    <w:rsid w:val="00FC3EA9"/>
    <w:rsid w:val="00FF183D"/>
    <w:rsid w:val="00FF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9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A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троицкое</dc:creator>
  <cp:keywords/>
  <dc:description/>
  <cp:lastModifiedBy>Леонидовна</cp:lastModifiedBy>
  <cp:revision>38</cp:revision>
  <cp:lastPrinted>2018-06-05T02:13:00Z</cp:lastPrinted>
  <dcterms:created xsi:type="dcterms:W3CDTF">2017-02-10T04:40:00Z</dcterms:created>
  <dcterms:modified xsi:type="dcterms:W3CDTF">2018-10-22T03:45:00Z</dcterms:modified>
</cp:coreProperties>
</file>