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318" w:rsidRPr="007E37BA" w:rsidRDefault="00F2078E" w:rsidP="00AF1C77">
      <w:pPr>
        <w:jc w:val="right"/>
      </w:pPr>
      <w:r>
        <w:rPr>
          <w:sz w:val="28"/>
          <w:szCs w:val="28"/>
        </w:rPr>
        <w:t xml:space="preserve">                                       </w:t>
      </w:r>
      <w:r w:rsidR="00B518FB">
        <w:t xml:space="preserve">ПРИЛОЖЕНИЕ </w:t>
      </w:r>
      <w:r w:rsidR="00706318" w:rsidRPr="007E37BA">
        <w:t xml:space="preserve"> </w:t>
      </w:r>
      <w:r w:rsidR="00D70FD0">
        <w:t>4</w:t>
      </w:r>
    </w:p>
    <w:p w:rsidR="00AF1C77" w:rsidRPr="007E37BA" w:rsidRDefault="00706318" w:rsidP="00AF1C77">
      <w:pPr>
        <w:jc w:val="right"/>
      </w:pPr>
      <w:r w:rsidRPr="007E37BA">
        <w:t>к Решению</w:t>
      </w:r>
      <w:r w:rsidR="00F02A4A">
        <w:t xml:space="preserve">   </w:t>
      </w:r>
      <w:r w:rsidR="00A84F75">
        <w:t>5</w:t>
      </w:r>
      <w:r w:rsidR="00900688">
        <w:t>-й</w:t>
      </w:r>
      <w:r w:rsidR="00F02A4A">
        <w:t xml:space="preserve"> </w:t>
      </w:r>
      <w:r w:rsidRPr="007E37BA">
        <w:t xml:space="preserve"> </w:t>
      </w:r>
      <w:r w:rsidR="00F02A4A">
        <w:t xml:space="preserve">сессии </w:t>
      </w:r>
      <w:r w:rsidRPr="007E37BA">
        <w:t>Совета</w:t>
      </w:r>
      <w:r w:rsidR="00AF1C77" w:rsidRPr="007E37BA">
        <w:t xml:space="preserve"> </w:t>
      </w:r>
      <w:r w:rsidR="006B7351" w:rsidRPr="007E37BA">
        <w:t xml:space="preserve"> </w:t>
      </w:r>
      <w:r w:rsidRPr="007E37BA">
        <w:t xml:space="preserve">депутатов </w:t>
      </w:r>
    </w:p>
    <w:p w:rsidR="00706318" w:rsidRPr="007E37BA" w:rsidRDefault="00AF1C77" w:rsidP="00AF1C77">
      <w:pPr>
        <w:jc w:val="right"/>
      </w:pPr>
      <w:proofErr w:type="spellStart"/>
      <w:r w:rsidRPr="007E37BA">
        <w:t>Хорошинского</w:t>
      </w:r>
      <w:proofErr w:type="spellEnd"/>
      <w:r w:rsidR="00A67DFB" w:rsidRPr="007E37BA">
        <w:t xml:space="preserve"> сельсовета </w:t>
      </w:r>
    </w:p>
    <w:p w:rsidR="00706318" w:rsidRPr="007E37BA" w:rsidRDefault="00D022C3" w:rsidP="00AF1C77">
      <w:pPr>
        <w:jc w:val="right"/>
      </w:pPr>
      <w:r w:rsidRPr="007E37BA">
        <w:t xml:space="preserve">                                        </w:t>
      </w:r>
      <w:r w:rsidR="009A43C0" w:rsidRPr="007E37BA">
        <w:t xml:space="preserve"> </w:t>
      </w:r>
      <w:r w:rsidR="00706318" w:rsidRPr="007E37BA">
        <w:t>Карасукского района</w:t>
      </w:r>
    </w:p>
    <w:p w:rsidR="00706318" w:rsidRPr="007E37BA" w:rsidRDefault="00D022C3" w:rsidP="00AF1C77">
      <w:pPr>
        <w:jc w:val="right"/>
      </w:pPr>
      <w:r w:rsidRPr="007E37BA">
        <w:t xml:space="preserve">                                                       </w:t>
      </w:r>
      <w:r w:rsidR="00A67DFB" w:rsidRPr="007E37BA">
        <w:t xml:space="preserve">              </w:t>
      </w:r>
      <w:r w:rsidR="009A43C0" w:rsidRPr="007E37BA">
        <w:t xml:space="preserve"> </w:t>
      </w:r>
      <w:r w:rsidR="00706318" w:rsidRPr="007E37BA">
        <w:t>Новосибирской области</w:t>
      </w:r>
    </w:p>
    <w:p w:rsidR="00706318" w:rsidRPr="007E37BA" w:rsidRDefault="00D022C3" w:rsidP="00AF1C77">
      <w:pPr>
        <w:jc w:val="right"/>
      </w:pPr>
      <w:r w:rsidRPr="007E37BA">
        <w:t xml:space="preserve">                      </w:t>
      </w:r>
      <w:r w:rsidR="00A67DFB" w:rsidRPr="007E37BA">
        <w:t xml:space="preserve">         </w:t>
      </w:r>
      <w:r w:rsidR="00AF1C77" w:rsidRPr="007E37BA">
        <w:t>шестого</w:t>
      </w:r>
      <w:r w:rsidR="00706318" w:rsidRPr="007E37BA">
        <w:t xml:space="preserve">  созыва</w:t>
      </w:r>
    </w:p>
    <w:p w:rsidR="00706318" w:rsidRPr="007E37BA" w:rsidRDefault="00D022C3" w:rsidP="00AF1C77">
      <w:pPr>
        <w:jc w:val="right"/>
      </w:pPr>
      <w:r w:rsidRPr="007E37BA">
        <w:t xml:space="preserve">      </w:t>
      </w:r>
      <w:r w:rsidR="00A67DFB" w:rsidRPr="007E37BA">
        <w:t xml:space="preserve">                             </w:t>
      </w:r>
      <w:r w:rsidR="009A43C0" w:rsidRPr="007E37BA">
        <w:t xml:space="preserve">   </w:t>
      </w:r>
      <w:r w:rsidR="00F20E7B" w:rsidRPr="007E37BA">
        <w:t xml:space="preserve">           </w:t>
      </w:r>
      <w:r w:rsidR="009A43C0" w:rsidRPr="007E37BA">
        <w:t xml:space="preserve"> </w:t>
      </w:r>
      <w:r w:rsidR="00706318" w:rsidRPr="007E37BA">
        <w:t xml:space="preserve">от </w:t>
      </w:r>
      <w:r w:rsidR="00A84F75">
        <w:t>12.03</w:t>
      </w:r>
      <w:r w:rsidR="00CE3689">
        <w:t>.202</w:t>
      </w:r>
      <w:r w:rsidR="00A84F75">
        <w:t>1.№ 31</w:t>
      </w:r>
    </w:p>
    <w:p w:rsidR="00706318" w:rsidRPr="007E37BA" w:rsidRDefault="00706318" w:rsidP="00706318">
      <w:pPr>
        <w:jc w:val="center"/>
        <w:rPr>
          <w:b/>
        </w:rPr>
      </w:pPr>
    </w:p>
    <w:p w:rsidR="00706318" w:rsidRPr="007E37BA" w:rsidRDefault="00706318" w:rsidP="00706318">
      <w:pPr>
        <w:jc w:val="center"/>
        <w:rPr>
          <w:b/>
        </w:rPr>
      </w:pPr>
      <w:r w:rsidRPr="007E37BA">
        <w:rPr>
          <w:b/>
        </w:rPr>
        <w:t>ИСТОЧНИКИ</w:t>
      </w:r>
    </w:p>
    <w:p w:rsidR="007E37BA" w:rsidRDefault="00706318" w:rsidP="00706318">
      <w:pPr>
        <w:jc w:val="center"/>
        <w:rPr>
          <w:b/>
        </w:rPr>
      </w:pPr>
      <w:r w:rsidRPr="007E37BA">
        <w:rPr>
          <w:b/>
        </w:rPr>
        <w:t>финансирования дефицита бюджета</w:t>
      </w:r>
      <w:r w:rsidR="007E37BA">
        <w:rPr>
          <w:b/>
        </w:rPr>
        <w:t xml:space="preserve"> </w:t>
      </w:r>
      <w:proofErr w:type="spellStart"/>
      <w:r w:rsidR="00AF1C77" w:rsidRPr="007E37BA">
        <w:rPr>
          <w:b/>
        </w:rPr>
        <w:t>Хорошинского</w:t>
      </w:r>
      <w:proofErr w:type="spellEnd"/>
      <w:r w:rsidR="00A67DFB" w:rsidRPr="007E37BA">
        <w:rPr>
          <w:b/>
        </w:rPr>
        <w:t xml:space="preserve"> сельсовета </w:t>
      </w:r>
    </w:p>
    <w:p w:rsidR="007E37BA" w:rsidRDefault="00A67DFB" w:rsidP="00706318">
      <w:pPr>
        <w:jc w:val="center"/>
        <w:rPr>
          <w:b/>
        </w:rPr>
      </w:pPr>
      <w:r w:rsidRPr="007E37BA">
        <w:rPr>
          <w:b/>
        </w:rPr>
        <w:t xml:space="preserve">Карасукского района Новосибирской области </w:t>
      </w:r>
    </w:p>
    <w:p w:rsidR="00706318" w:rsidRPr="007E37BA" w:rsidRDefault="00F15EB9" w:rsidP="00706318">
      <w:pPr>
        <w:jc w:val="center"/>
        <w:rPr>
          <w:b/>
        </w:rPr>
      </w:pPr>
      <w:r w:rsidRPr="007E37BA">
        <w:rPr>
          <w:b/>
        </w:rPr>
        <w:t xml:space="preserve"> на 2021</w:t>
      </w:r>
      <w:r w:rsidR="00706318" w:rsidRPr="007E37BA">
        <w:rPr>
          <w:b/>
        </w:rPr>
        <w:t xml:space="preserve"> год</w:t>
      </w:r>
    </w:p>
    <w:p w:rsidR="00706318" w:rsidRPr="007E37BA" w:rsidRDefault="00706318" w:rsidP="00706318">
      <w:pPr>
        <w:jc w:val="center"/>
      </w:pPr>
      <w:r w:rsidRPr="007E37BA">
        <w:t xml:space="preserve">                                                                                                       </w:t>
      </w:r>
    </w:p>
    <w:p w:rsidR="00706318" w:rsidRPr="007E37BA" w:rsidRDefault="00706318" w:rsidP="00706318">
      <w:pPr>
        <w:jc w:val="center"/>
      </w:pPr>
      <w:r w:rsidRPr="007E37BA">
        <w:t xml:space="preserve">                                                                                                                 </w:t>
      </w:r>
      <w:r w:rsidR="00AF1C77" w:rsidRPr="007E37BA">
        <w:t xml:space="preserve">          </w:t>
      </w:r>
      <w:r w:rsidRPr="007E37BA">
        <w:t xml:space="preserve">   (</w:t>
      </w:r>
      <w:r w:rsidR="004C64DC">
        <w:t>тыс</w:t>
      </w:r>
      <w:proofErr w:type="gramStart"/>
      <w:r w:rsidR="004C64DC">
        <w:t>.</w:t>
      </w:r>
      <w:r w:rsidRPr="007E37BA">
        <w:t>р</w:t>
      </w:r>
      <w:proofErr w:type="gramEnd"/>
      <w:r w:rsidRPr="007E37BA">
        <w:t>ублей)</w:t>
      </w:r>
    </w:p>
    <w:tbl>
      <w:tblPr>
        <w:tblW w:w="9287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9"/>
        <w:gridCol w:w="3291"/>
        <w:gridCol w:w="1907"/>
      </w:tblGrid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jc w:val="center"/>
            </w:pPr>
            <w:r w:rsidRPr="007E37BA">
              <w:t>Наименование</w:t>
            </w:r>
          </w:p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</w:p>
        </w:tc>
        <w:tc>
          <w:tcPr>
            <w:tcW w:w="3291" w:type="dxa"/>
          </w:tcPr>
          <w:p w:rsidR="00706318" w:rsidRPr="007E37BA" w:rsidRDefault="00706318" w:rsidP="00971D4B">
            <w:pPr>
              <w:ind w:right="-108"/>
              <w:jc w:val="center"/>
            </w:pPr>
            <w:r w:rsidRPr="007E37BA">
              <w:t>Код бюджетной классификации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Сумма</w:t>
            </w:r>
          </w:p>
          <w:p w:rsidR="00706318" w:rsidRPr="007E37BA" w:rsidRDefault="00F15EB9" w:rsidP="00971D4B">
            <w:pPr>
              <w:jc w:val="center"/>
            </w:pPr>
            <w:r w:rsidRPr="007E37BA">
              <w:t>2021</w:t>
            </w:r>
          </w:p>
          <w:p w:rsidR="00706318" w:rsidRPr="007E37BA" w:rsidRDefault="00706318" w:rsidP="00971D4B">
            <w:pPr>
              <w:jc w:val="center"/>
            </w:pPr>
            <w:r w:rsidRPr="007E37BA">
              <w:t>год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jc w:val="center"/>
            </w:pPr>
            <w:r w:rsidRPr="007E37BA">
              <w:t>1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  <w:r w:rsidRPr="007E37BA">
              <w:t>2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3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 xml:space="preserve">Всего источников финансирования </w:t>
            </w:r>
          </w:p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дефицита бюджета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в том числе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Привлечение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муниципальные ценные бумаги</w:t>
            </w:r>
          </w:p>
        </w:tc>
        <w:tc>
          <w:tcPr>
            <w:tcW w:w="3291" w:type="dxa"/>
          </w:tcPr>
          <w:p w:rsidR="00706318" w:rsidRPr="007E37BA" w:rsidRDefault="006B7351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="00706318" w:rsidRPr="007E37BA">
              <w:t xml:space="preserve"> 01 </w:t>
            </w:r>
            <w:proofErr w:type="spellStart"/>
            <w:r w:rsidR="00706318" w:rsidRPr="007E37BA">
              <w:t>01</w:t>
            </w:r>
            <w:proofErr w:type="spellEnd"/>
            <w:r w:rsidR="00706318" w:rsidRPr="007E37BA">
              <w:t xml:space="preserve"> 00 </w:t>
            </w:r>
            <w:proofErr w:type="spellStart"/>
            <w:r w:rsidR="00706318" w:rsidRPr="007E37BA">
              <w:t>00</w:t>
            </w:r>
            <w:proofErr w:type="spellEnd"/>
            <w:r w:rsidR="00706318" w:rsidRPr="007E37BA">
              <w:t xml:space="preserve">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 xml:space="preserve">бюджетные кредиты, полученные от других бюджетов бюджетной системы Российской Федерации бюджетами поселений  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01 03 00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 xml:space="preserve">12 </w:t>
            </w:r>
            <w:r w:rsidRPr="007E37BA">
              <w:t xml:space="preserve">01 02 00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10 0000 710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Погашение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муниципальные ценные бумаги</w:t>
            </w:r>
          </w:p>
        </w:tc>
        <w:tc>
          <w:tcPr>
            <w:tcW w:w="3291" w:type="dxa"/>
          </w:tcPr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</w:t>
            </w:r>
            <w:proofErr w:type="spellStart"/>
            <w:r w:rsidRPr="007E37BA">
              <w:t>01</w:t>
            </w:r>
            <w:proofErr w:type="spellEnd"/>
            <w:r w:rsidRPr="007E37BA">
              <w:t xml:space="preserve">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  <w:r w:rsidRPr="007E37BA">
              <w:t>-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бюджетные кредиты, полученные от других</w:t>
            </w:r>
          </w:p>
          <w:p w:rsidR="00706318" w:rsidRPr="007E37BA" w:rsidRDefault="00706318" w:rsidP="00971D4B">
            <w:r w:rsidRPr="007E37BA">
              <w:t>бюджетов бюджетной системы Российской Федерации  бюджетами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01 03 00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01 02 00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 xml:space="preserve">прочие источники </w:t>
            </w:r>
            <w:proofErr w:type="gramStart"/>
            <w:r w:rsidRPr="007E37BA">
              <w:t>внутреннего</w:t>
            </w:r>
            <w:proofErr w:type="gramEnd"/>
          </w:p>
          <w:p w:rsidR="00706318" w:rsidRPr="007E37BA" w:rsidRDefault="00706318" w:rsidP="00971D4B">
            <w:r w:rsidRPr="007E37BA">
              <w:t>финансирования дефицитов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pPr>
              <w:rPr>
                <w:b/>
              </w:rPr>
            </w:pPr>
            <w:r w:rsidRPr="007E37BA">
              <w:rPr>
                <w:b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01 06 04 00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0000 000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</w:tc>
      </w:tr>
      <w:tr w:rsidR="00706318" w:rsidRPr="007E37BA" w:rsidTr="00AF1C77">
        <w:trPr>
          <w:trHeight w:val="2992"/>
        </w:trPr>
        <w:tc>
          <w:tcPr>
            <w:tcW w:w="4089" w:type="dxa"/>
          </w:tcPr>
          <w:p w:rsidR="00706318" w:rsidRPr="007E37BA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37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</w:p>
          <w:p w:rsidR="00706318" w:rsidRPr="007E37BA" w:rsidRDefault="00706318" w:rsidP="00971D4B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37BA">
              <w:rPr>
                <w:rFonts w:ascii="Times New Roman" w:hAnsi="Times New Roman" w:cs="Times New Roman"/>
                <w:sz w:val="24"/>
                <w:szCs w:val="24"/>
              </w:rPr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</w:p>
          <w:p w:rsidR="00706318" w:rsidRPr="007E37BA" w:rsidRDefault="00706318" w:rsidP="00AF1C7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E37BA">
              <w:rPr>
                <w:rFonts w:ascii="Times New Roman" w:hAnsi="Times New Roman" w:cs="Times New Roman"/>
                <w:sz w:val="24"/>
                <w:szCs w:val="24"/>
              </w:rPr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01 06 04 00 10 0000 810</w:t>
            </w:r>
          </w:p>
        </w:tc>
        <w:tc>
          <w:tcPr>
            <w:tcW w:w="1907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971D4B">
            <w:pPr>
              <w:tabs>
                <w:tab w:val="center" w:pos="845"/>
              </w:tabs>
              <w:jc w:val="center"/>
            </w:pPr>
            <w:r w:rsidRPr="007E37BA">
              <w:t>0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AF1C77">
            <w:pPr>
              <w:rPr>
                <w:b/>
              </w:rPr>
            </w:pPr>
            <w:r w:rsidRPr="007E37BA">
              <w:rPr>
                <w:b/>
              </w:rPr>
              <w:t>Остатки средств бюджетов</w:t>
            </w:r>
          </w:p>
        </w:tc>
        <w:tc>
          <w:tcPr>
            <w:tcW w:w="3291" w:type="dxa"/>
          </w:tcPr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01 05 00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</w:t>
            </w:r>
            <w:proofErr w:type="spellStart"/>
            <w:r w:rsidRPr="007E37BA">
              <w:t>00</w:t>
            </w:r>
            <w:proofErr w:type="spellEnd"/>
            <w:r w:rsidRPr="007E37BA">
              <w:t xml:space="preserve"> 0000 000</w:t>
            </w:r>
          </w:p>
        </w:tc>
        <w:tc>
          <w:tcPr>
            <w:tcW w:w="1907" w:type="dxa"/>
          </w:tcPr>
          <w:p w:rsidR="00706318" w:rsidRPr="00D3283E" w:rsidRDefault="000E4EF5" w:rsidP="00971D4B">
            <w:pPr>
              <w:jc w:val="center"/>
            </w:pPr>
            <w:r>
              <w:t>980,518.98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63A6F">
            <w:pPr>
              <w:jc w:val="center"/>
            </w:pPr>
            <w:r w:rsidRPr="007E37BA">
              <w:t>0</w:t>
            </w:r>
            <w:r w:rsidR="00D36FF8">
              <w:t>12</w:t>
            </w:r>
            <w:r w:rsidRPr="007E37BA">
              <w:t xml:space="preserve"> 01 05 02 01 10 0000 510</w:t>
            </w:r>
          </w:p>
        </w:tc>
        <w:tc>
          <w:tcPr>
            <w:tcW w:w="1907" w:type="dxa"/>
          </w:tcPr>
          <w:p w:rsidR="00CA2177" w:rsidRPr="00245F8C" w:rsidRDefault="00CA2177" w:rsidP="003B5788">
            <w:pPr>
              <w:jc w:val="center"/>
            </w:pPr>
          </w:p>
          <w:p w:rsidR="00706318" w:rsidRPr="00245F8C" w:rsidRDefault="00D3283E" w:rsidP="000E4EF5">
            <w:pPr>
              <w:jc w:val="center"/>
            </w:pPr>
            <w:r>
              <w:t>-</w:t>
            </w:r>
            <w:r w:rsidR="000E4EF5">
              <w:t>17 723,471.68</w:t>
            </w:r>
          </w:p>
        </w:tc>
      </w:tr>
      <w:tr w:rsidR="00706318" w:rsidRPr="007E37BA" w:rsidTr="00971D4B">
        <w:tc>
          <w:tcPr>
            <w:tcW w:w="4089" w:type="dxa"/>
          </w:tcPr>
          <w:p w:rsidR="00706318" w:rsidRPr="007E37BA" w:rsidRDefault="00706318" w:rsidP="00971D4B">
            <w:r w:rsidRPr="007E37BA"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3291" w:type="dxa"/>
          </w:tcPr>
          <w:p w:rsidR="00706318" w:rsidRPr="007E37BA" w:rsidRDefault="00706318" w:rsidP="00971D4B">
            <w:pPr>
              <w:jc w:val="center"/>
            </w:pPr>
          </w:p>
          <w:p w:rsidR="00706318" w:rsidRPr="007E37BA" w:rsidRDefault="00706318" w:rsidP="00D36FF8">
            <w:pPr>
              <w:jc w:val="center"/>
            </w:pPr>
            <w:r w:rsidRPr="007E37BA">
              <w:t>0</w:t>
            </w:r>
            <w:r w:rsidR="00D63A6F" w:rsidRPr="007E37BA">
              <w:t>1</w:t>
            </w:r>
            <w:r w:rsidR="00D36FF8">
              <w:t>2</w:t>
            </w:r>
            <w:r w:rsidRPr="007E37BA">
              <w:t xml:space="preserve"> 01 05 02 01 10 0000 610</w:t>
            </w:r>
          </w:p>
        </w:tc>
        <w:tc>
          <w:tcPr>
            <w:tcW w:w="1907" w:type="dxa"/>
          </w:tcPr>
          <w:p w:rsidR="00441059" w:rsidRPr="00245F8C" w:rsidRDefault="00441059" w:rsidP="006B7351">
            <w:pPr>
              <w:jc w:val="center"/>
            </w:pPr>
          </w:p>
          <w:p w:rsidR="00706318" w:rsidRPr="00245F8C" w:rsidRDefault="000E4EF5" w:rsidP="005110DF">
            <w:pPr>
              <w:jc w:val="center"/>
            </w:pPr>
            <w:r>
              <w:t>18 703,990.66</w:t>
            </w:r>
          </w:p>
        </w:tc>
      </w:tr>
    </w:tbl>
    <w:p w:rsidR="00706318" w:rsidRPr="007E37BA" w:rsidRDefault="00706318" w:rsidP="00706318">
      <w:pPr>
        <w:rPr>
          <w:u w:val="single"/>
        </w:rPr>
      </w:pPr>
    </w:p>
    <w:p w:rsidR="00706318" w:rsidRPr="007E37BA" w:rsidRDefault="00706318" w:rsidP="00706318">
      <w:pPr>
        <w:rPr>
          <w:u w:val="single"/>
        </w:rPr>
      </w:pPr>
    </w:p>
    <w:p w:rsidR="00821FE5" w:rsidRPr="007E37BA" w:rsidRDefault="00821FE5"/>
    <w:sectPr w:rsidR="00821FE5" w:rsidRPr="007E37BA" w:rsidSect="007E37B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318"/>
    <w:rsid w:val="00053C14"/>
    <w:rsid w:val="000E4EF5"/>
    <w:rsid w:val="00100FA3"/>
    <w:rsid w:val="0011700F"/>
    <w:rsid w:val="001565C6"/>
    <w:rsid w:val="00163A16"/>
    <w:rsid w:val="00176A29"/>
    <w:rsid w:val="001930A5"/>
    <w:rsid w:val="001C1075"/>
    <w:rsid w:val="001F1639"/>
    <w:rsid w:val="002315E5"/>
    <w:rsid w:val="00245F8C"/>
    <w:rsid w:val="00277732"/>
    <w:rsid w:val="003B4A69"/>
    <w:rsid w:val="003B5788"/>
    <w:rsid w:val="0040545B"/>
    <w:rsid w:val="0041019C"/>
    <w:rsid w:val="00441059"/>
    <w:rsid w:val="004545CE"/>
    <w:rsid w:val="00456453"/>
    <w:rsid w:val="004649D6"/>
    <w:rsid w:val="0048727B"/>
    <w:rsid w:val="004C07A6"/>
    <w:rsid w:val="004C64DC"/>
    <w:rsid w:val="004E5E21"/>
    <w:rsid w:val="005110DF"/>
    <w:rsid w:val="00516EED"/>
    <w:rsid w:val="00532F29"/>
    <w:rsid w:val="005E09FC"/>
    <w:rsid w:val="005E2640"/>
    <w:rsid w:val="006527B5"/>
    <w:rsid w:val="00665B66"/>
    <w:rsid w:val="00690F55"/>
    <w:rsid w:val="006A7A76"/>
    <w:rsid w:val="006B7351"/>
    <w:rsid w:val="006D165A"/>
    <w:rsid w:val="00706318"/>
    <w:rsid w:val="0077356A"/>
    <w:rsid w:val="007A6205"/>
    <w:rsid w:val="007C5E40"/>
    <w:rsid w:val="007E37BA"/>
    <w:rsid w:val="007F7800"/>
    <w:rsid w:val="00811A56"/>
    <w:rsid w:val="00821FE5"/>
    <w:rsid w:val="00831F66"/>
    <w:rsid w:val="008A54A7"/>
    <w:rsid w:val="00900688"/>
    <w:rsid w:val="00933466"/>
    <w:rsid w:val="00971C4E"/>
    <w:rsid w:val="009A1E91"/>
    <w:rsid w:val="009A43C0"/>
    <w:rsid w:val="00A623E6"/>
    <w:rsid w:val="00A67DFB"/>
    <w:rsid w:val="00A84F75"/>
    <w:rsid w:val="00A9564C"/>
    <w:rsid w:val="00AD3B99"/>
    <w:rsid w:val="00AF065A"/>
    <w:rsid w:val="00AF1C77"/>
    <w:rsid w:val="00B23840"/>
    <w:rsid w:val="00B518FB"/>
    <w:rsid w:val="00B916D0"/>
    <w:rsid w:val="00C25DFE"/>
    <w:rsid w:val="00C34F19"/>
    <w:rsid w:val="00CA2177"/>
    <w:rsid w:val="00CE3689"/>
    <w:rsid w:val="00D022C3"/>
    <w:rsid w:val="00D3283E"/>
    <w:rsid w:val="00D3410E"/>
    <w:rsid w:val="00D36FF8"/>
    <w:rsid w:val="00D409BD"/>
    <w:rsid w:val="00D63A6F"/>
    <w:rsid w:val="00D70FD0"/>
    <w:rsid w:val="00E0101D"/>
    <w:rsid w:val="00E77D88"/>
    <w:rsid w:val="00E96EC8"/>
    <w:rsid w:val="00ED48F6"/>
    <w:rsid w:val="00F02A4A"/>
    <w:rsid w:val="00F15729"/>
    <w:rsid w:val="00F15EB9"/>
    <w:rsid w:val="00F2078E"/>
    <w:rsid w:val="00F20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063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F4C3A-3821-4065-85B8-7E0EF011C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лымаренко</dc:creator>
  <cp:keywords/>
  <dc:description/>
  <cp:lastModifiedBy>юзер</cp:lastModifiedBy>
  <cp:revision>58</cp:revision>
  <cp:lastPrinted>2014-11-18T07:33:00Z</cp:lastPrinted>
  <dcterms:created xsi:type="dcterms:W3CDTF">2013-11-18T03:17:00Z</dcterms:created>
  <dcterms:modified xsi:type="dcterms:W3CDTF">2021-03-11T10:02:00Z</dcterms:modified>
</cp:coreProperties>
</file>