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СОВЕТ ДЕПУТАТОВ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ХОРОШИНСКОГО СЕЛЬСОВЕТА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КАРАСУКСКОГО РАЙОНА   НОВОСИБИРСКОЙ ОБЛАСТИ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(шестого созыва)</w:t>
      </w: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РЕШЕНИЕ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(</w:t>
      </w:r>
      <w:r w:rsidR="005F3C3B">
        <w:rPr>
          <w:rFonts w:ascii="Times New Roman" w:hAnsi="Times New Roman" w:cs="Times New Roman"/>
          <w:sz w:val="23"/>
          <w:szCs w:val="23"/>
        </w:rPr>
        <w:t>Одиннадцатая</w:t>
      </w:r>
      <w:r w:rsidRPr="00823C79">
        <w:rPr>
          <w:rFonts w:ascii="Times New Roman" w:hAnsi="Times New Roman" w:cs="Times New Roman"/>
          <w:sz w:val="23"/>
          <w:szCs w:val="23"/>
        </w:rPr>
        <w:t xml:space="preserve"> сессия)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157198" w:rsidP="0081158F">
      <w:pPr>
        <w:tabs>
          <w:tab w:val="left" w:pos="6660"/>
        </w:tabs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502DCA">
        <w:rPr>
          <w:rFonts w:ascii="Times New Roman" w:hAnsi="Times New Roman" w:cs="Times New Roman"/>
          <w:sz w:val="23"/>
          <w:szCs w:val="23"/>
        </w:rPr>
        <w:t>2</w:t>
      </w:r>
      <w:r w:rsidR="00A47BAB">
        <w:rPr>
          <w:rFonts w:ascii="Times New Roman" w:hAnsi="Times New Roman" w:cs="Times New Roman"/>
          <w:sz w:val="23"/>
          <w:szCs w:val="23"/>
        </w:rPr>
        <w:t>7</w:t>
      </w:r>
      <w:r w:rsidR="00DA1F55">
        <w:rPr>
          <w:rFonts w:ascii="Times New Roman" w:hAnsi="Times New Roman" w:cs="Times New Roman"/>
          <w:sz w:val="23"/>
          <w:szCs w:val="23"/>
        </w:rPr>
        <w:t>.10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.2021г     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№ </w:t>
      </w:r>
      <w:r w:rsidR="005916B6">
        <w:rPr>
          <w:rFonts w:ascii="Times New Roman" w:hAnsi="Times New Roman" w:cs="Times New Roman"/>
          <w:sz w:val="23"/>
          <w:szCs w:val="23"/>
        </w:rPr>
        <w:t xml:space="preserve"> </w:t>
      </w:r>
      <w:r w:rsidR="005F3C3B">
        <w:rPr>
          <w:rFonts w:ascii="Times New Roman" w:hAnsi="Times New Roman" w:cs="Times New Roman"/>
          <w:sz w:val="23"/>
          <w:szCs w:val="23"/>
        </w:rPr>
        <w:t>57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О внесении изменений в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решение 3-й сессии Совета депутатов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Хорошинского сельсовета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от 25.12.2020 г № 25 «О бюджете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Хорошинского сельсовета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Карасукского района Новосибирской области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на 2021год и плановый период 2022-2023годов»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Хорошинского сельсовета  Карасукского района Новосибирской области, Совет депутатов Хорошинского сельсовета Карасукского района Новосибирской области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Pr="00823C79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CC6793" w:rsidRPr="00823C79" w:rsidRDefault="00CC6793" w:rsidP="00CC6793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1.</w:t>
      </w:r>
      <w:r w:rsidRPr="00823C79">
        <w:rPr>
          <w:rFonts w:ascii="Times New Roman" w:hAnsi="Times New Roman" w:cs="Times New Roman"/>
          <w:sz w:val="23"/>
          <w:szCs w:val="23"/>
        </w:rPr>
        <w:t xml:space="preserve"> Внести  в решение 3-й сессии шестого созыва от 25.12.2020г № 25 «О бюджете Хорошинского сельсовета Карасукского района Новосибирской области на 2021год и плановый период 2022-2023годов» следующие изменения:</w:t>
      </w:r>
    </w:p>
    <w:p w:rsidR="00CC6793" w:rsidRPr="00823C79" w:rsidRDefault="00CC6793" w:rsidP="00CC6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1) Пункт 1 решения изложить в новой редакции: «Утвердить основные характеристики бюджета Хорошинского сельсовета Карасукского района Новосибирской области   на 2021 год:</w:t>
      </w:r>
    </w:p>
    <w:p w:rsidR="00CC6793" w:rsidRPr="00823C79" w:rsidRDefault="00CC6793" w:rsidP="00CC679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прогнозируемый общий объем доходов  бюджета Хорошинского сельсовета Карасукского района Новосибирской области в сумме </w:t>
      </w:r>
      <w:r>
        <w:rPr>
          <w:rFonts w:ascii="Times New Roman" w:hAnsi="Times New Roman" w:cs="Times New Roman"/>
          <w:sz w:val="23"/>
          <w:szCs w:val="23"/>
        </w:rPr>
        <w:t xml:space="preserve">17 </w:t>
      </w:r>
      <w:r w:rsidR="00DA1F55">
        <w:rPr>
          <w:rFonts w:ascii="Times New Roman" w:hAnsi="Times New Roman" w:cs="Times New Roman"/>
          <w:sz w:val="23"/>
          <w:szCs w:val="23"/>
        </w:rPr>
        <w:t>450</w:t>
      </w:r>
      <w:r>
        <w:rPr>
          <w:rFonts w:ascii="Times New Roman" w:hAnsi="Times New Roman" w:cs="Times New Roman"/>
          <w:sz w:val="23"/>
          <w:szCs w:val="23"/>
        </w:rPr>
        <w:t>,</w:t>
      </w:r>
      <w:r w:rsidR="00DA1F55">
        <w:rPr>
          <w:rFonts w:ascii="Times New Roman" w:hAnsi="Times New Roman" w:cs="Times New Roman"/>
          <w:sz w:val="23"/>
          <w:szCs w:val="23"/>
        </w:rPr>
        <w:t>371</w:t>
      </w:r>
      <w:r w:rsidRPr="00823C79">
        <w:rPr>
          <w:rFonts w:ascii="Times New Roman" w:hAnsi="Times New Roman" w:cs="Times New Roman"/>
          <w:sz w:val="23"/>
          <w:szCs w:val="23"/>
        </w:rPr>
        <w:t xml:space="preserve"> тыс. рублей</w:t>
      </w:r>
      <w:r w:rsidR="00DA1F55">
        <w:rPr>
          <w:rFonts w:ascii="Times New Roman" w:hAnsi="Times New Roman" w:cs="Times New Roman"/>
          <w:sz w:val="23"/>
          <w:szCs w:val="23"/>
        </w:rPr>
        <w:t xml:space="preserve"> 67 </w:t>
      </w:r>
      <w:r w:rsidRPr="00823C79">
        <w:rPr>
          <w:rFonts w:ascii="Times New Roman" w:hAnsi="Times New Roman" w:cs="Times New Roman"/>
          <w:sz w:val="23"/>
          <w:szCs w:val="23"/>
        </w:rPr>
        <w:t xml:space="preserve">коп., в том числе объем безвозмездных поступлений в сумме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13 </w:t>
      </w:r>
      <w:r w:rsidR="00DA1F55">
        <w:rPr>
          <w:rFonts w:ascii="Times New Roman" w:eastAsia="Times New Roman" w:hAnsi="Times New Roman" w:cs="Times New Roman"/>
          <w:bCs/>
          <w:sz w:val="24"/>
          <w:szCs w:val="24"/>
        </w:rPr>
        <w:t>227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A1F55">
        <w:rPr>
          <w:rFonts w:ascii="Times New Roman" w:eastAsia="Times New Roman" w:hAnsi="Times New Roman" w:cs="Times New Roman"/>
          <w:bCs/>
          <w:sz w:val="24"/>
          <w:szCs w:val="24"/>
        </w:rPr>
        <w:t>303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 xml:space="preserve">тыс. рублей </w:t>
      </w:r>
      <w:r w:rsidR="00DA1F55">
        <w:rPr>
          <w:rFonts w:ascii="Times New Roman" w:hAnsi="Times New Roman" w:cs="Times New Roman"/>
          <w:sz w:val="23"/>
          <w:szCs w:val="23"/>
        </w:rPr>
        <w:t>50</w:t>
      </w:r>
      <w:r w:rsidRPr="00823C79">
        <w:rPr>
          <w:rFonts w:ascii="Times New Roman" w:hAnsi="Times New Roman" w:cs="Times New Roman"/>
          <w:sz w:val="23"/>
          <w:szCs w:val="23"/>
        </w:rPr>
        <w:t xml:space="preserve"> коп.;</w:t>
      </w:r>
    </w:p>
    <w:p w:rsidR="00CC6793" w:rsidRPr="00823C79" w:rsidRDefault="00CC6793" w:rsidP="00CC6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общий объем расходов   бюджета Хорошинского сельсовета Карасукского района Новосибирской области в сумме </w:t>
      </w:r>
      <w:r>
        <w:rPr>
          <w:rFonts w:ascii="Times New Roman" w:hAnsi="Times New Roman" w:cs="Times New Roman"/>
          <w:sz w:val="23"/>
          <w:szCs w:val="23"/>
        </w:rPr>
        <w:t>18 </w:t>
      </w:r>
      <w:r w:rsidR="00DA1F55">
        <w:rPr>
          <w:rFonts w:ascii="Times New Roman" w:hAnsi="Times New Roman" w:cs="Times New Roman"/>
          <w:sz w:val="23"/>
          <w:szCs w:val="23"/>
        </w:rPr>
        <w:t>470</w:t>
      </w:r>
      <w:r>
        <w:rPr>
          <w:rFonts w:ascii="Times New Roman" w:hAnsi="Times New Roman" w:cs="Times New Roman"/>
          <w:sz w:val="23"/>
          <w:szCs w:val="23"/>
        </w:rPr>
        <w:t>,</w:t>
      </w:r>
      <w:r w:rsidR="00DA1F55">
        <w:rPr>
          <w:rFonts w:ascii="Times New Roman" w:hAnsi="Times New Roman" w:cs="Times New Roman"/>
          <w:sz w:val="23"/>
          <w:szCs w:val="23"/>
        </w:rPr>
        <w:t>890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тыс. рубле</w:t>
      </w:r>
      <w:r w:rsidR="00DA1F55">
        <w:rPr>
          <w:rFonts w:ascii="Times New Roman" w:hAnsi="Times New Roman" w:cs="Times New Roman"/>
          <w:sz w:val="23"/>
          <w:szCs w:val="23"/>
        </w:rPr>
        <w:t>й 65</w:t>
      </w:r>
      <w:r w:rsidRPr="00823C79">
        <w:rPr>
          <w:rFonts w:ascii="Times New Roman" w:hAnsi="Times New Roman" w:cs="Times New Roman"/>
          <w:sz w:val="23"/>
          <w:szCs w:val="23"/>
        </w:rPr>
        <w:t>коп.;</w:t>
      </w:r>
    </w:p>
    <w:p w:rsidR="00CC6793" w:rsidRPr="00823C79" w:rsidRDefault="00CC6793" w:rsidP="00CC6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 дефицит бюджета Хорошинского сельсовета Карасукского района Новосибирской области в сумме </w:t>
      </w:r>
      <w:r>
        <w:rPr>
          <w:rFonts w:ascii="Times New Roman" w:hAnsi="Times New Roman" w:cs="Times New Roman"/>
          <w:sz w:val="23"/>
          <w:szCs w:val="23"/>
        </w:rPr>
        <w:t xml:space="preserve">1020,518 </w:t>
      </w:r>
      <w:r w:rsidRPr="00823C79">
        <w:rPr>
          <w:rFonts w:ascii="Times New Roman" w:hAnsi="Times New Roman" w:cs="Times New Roman"/>
          <w:sz w:val="23"/>
          <w:szCs w:val="23"/>
        </w:rPr>
        <w:t>тыс. рублей</w:t>
      </w:r>
      <w:r>
        <w:rPr>
          <w:rFonts w:ascii="Times New Roman" w:hAnsi="Times New Roman" w:cs="Times New Roman"/>
          <w:sz w:val="23"/>
          <w:szCs w:val="23"/>
        </w:rPr>
        <w:t xml:space="preserve"> 98 коп.</w:t>
      </w:r>
    </w:p>
    <w:p w:rsidR="00CC6793" w:rsidRPr="00823C79" w:rsidRDefault="00CC6793" w:rsidP="00CC679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2) </w:t>
      </w:r>
      <w:r w:rsidRPr="00823C79">
        <w:rPr>
          <w:rFonts w:ascii="Times New Roman" w:hAnsi="Times New Roman" w:cs="Times New Roman"/>
          <w:sz w:val="23"/>
          <w:szCs w:val="23"/>
        </w:rPr>
        <w:t>Приложение № 4 «Установить, что доходы бюджета Хорошинского сельсовета  Карасукского района Новосибирской области на 2021год и плановый период 2022 и 2023 годов формируется за счет доходов от предусмотренных законодательством РФ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а также за счет безвозмездных поступлений»,  изложить в новой редакции Приложение № 1.</w:t>
      </w:r>
    </w:p>
    <w:p w:rsidR="00CC6793" w:rsidRPr="00823C79" w:rsidRDefault="00CC6793" w:rsidP="00CC679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Pr="00823C79">
        <w:rPr>
          <w:rFonts w:ascii="Times New Roman" w:hAnsi="Times New Roman" w:cs="Times New Roman"/>
          <w:sz w:val="23"/>
          <w:szCs w:val="23"/>
        </w:rPr>
        <w:t>) Приложение № 5 «Распределение бюджетных ассигнований по разделам, подразделам, целевым статьям (муниципальным программам и не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программным направлениям деятельности), группам и подгруппам видов расходов классификации расходов бюджетов в ведомственной структуре на  2021 год  и плановый период 2022 и  2023 годов», изложить в новой редакции. Приложение № 2.</w:t>
      </w:r>
    </w:p>
    <w:p w:rsidR="00CC6793" w:rsidRPr="00823C79" w:rsidRDefault="00CC6793" w:rsidP="00CC679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4</w:t>
      </w:r>
      <w:r w:rsidRPr="00823C79">
        <w:rPr>
          <w:rFonts w:ascii="Times New Roman" w:hAnsi="Times New Roman" w:cs="Times New Roman"/>
          <w:sz w:val="23"/>
          <w:szCs w:val="23"/>
        </w:rPr>
        <w:t>) Приложение № 6 «Распределение бюджетных ассигнований по разделам, подразделам, целевым статьям (муниципальным программам и не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программным направлениям деятельности), группам видов расходов классификации расходов бюджетов на 2021 год  и плановый период 2022 и  2023 годов», изложить в новой редакции. Приложение № 3.</w:t>
      </w:r>
    </w:p>
    <w:p w:rsidR="00CC6793" w:rsidRDefault="00CC6793" w:rsidP="00CC679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Pr="00823C79">
        <w:rPr>
          <w:rFonts w:ascii="Times New Roman" w:hAnsi="Times New Roman" w:cs="Times New Roman"/>
          <w:sz w:val="23"/>
          <w:szCs w:val="23"/>
        </w:rPr>
        <w:t xml:space="preserve">) Приложение № 7 «Источники финансирования дефицита бюджета Хорошинского </w:t>
      </w:r>
      <w:r w:rsidRPr="0094459C">
        <w:rPr>
          <w:rFonts w:ascii="Times New Roman" w:hAnsi="Times New Roman" w:cs="Times New Roman"/>
          <w:sz w:val="23"/>
          <w:szCs w:val="23"/>
        </w:rPr>
        <w:t>сельсовета  на 2021 год», изложить в новой редакции Приложение № 4.</w:t>
      </w:r>
    </w:p>
    <w:p w:rsidR="0081158F" w:rsidRPr="0094459C" w:rsidRDefault="00A47BAB" w:rsidP="00957F6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2</w:t>
      </w:r>
      <w:r w:rsidR="0081158F" w:rsidRPr="0094459C">
        <w:rPr>
          <w:rFonts w:ascii="Times New Roman" w:hAnsi="Times New Roman" w:cs="Times New Roman"/>
          <w:b/>
          <w:sz w:val="23"/>
          <w:szCs w:val="23"/>
        </w:rPr>
        <w:t>.</w:t>
      </w:r>
      <w:r w:rsidR="0081158F" w:rsidRPr="0094459C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94459C">
        <w:rPr>
          <w:rFonts w:ascii="Times New Roman" w:eastAsia="Times New Roman" w:hAnsi="Times New Roman" w:cs="Times New Roman"/>
          <w:sz w:val="23"/>
          <w:szCs w:val="23"/>
        </w:rPr>
        <w:t>Решение подлежит официальному опубликованию не позднее 10 дней после его подписания в установленном порядке в газете «Вестник Хорошинского сельсовета»</w:t>
      </w:r>
      <w:r w:rsidR="0081158F" w:rsidRPr="0094459C">
        <w:rPr>
          <w:rFonts w:ascii="Times New Roman" w:hAnsi="Times New Roman" w:cs="Times New Roman"/>
          <w:sz w:val="23"/>
          <w:szCs w:val="23"/>
        </w:rPr>
        <w:t>.</w:t>
      </w:r>
    </w:p>
    <w:p w:rsidR="0081158F" w:rsidRPr="0094459C" w:rsidRDefault="00A47BAB" w:rsidP="00957F61">
      <w:pPr>
        <w:spacing w:after="0"/>
        <w:jc w:val="both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3</w:t>
      </w:r>
      <w:r w:rsidR="0081158F" w:rsidRPr="0094459C">
        <w:rPr>
          <w:rFonts w:ascii="Times New Roman" w:hAnsi="Times New Roman" w:cs="Times New Roman"/>
          <w:b/>
          <w:sz w:val="23"/>
          <w:szCs w:val="23"/>
        </w:rPr>
        <w:t>.</w:t>
      </w:r>
      <w:r w:rsidR="0081158F" w:rsidRPr="0094459C">
        <w:rPr>
          <w:rFonts w:ascii="Times New Roman" w:hAnsi="Times New Roman" w:cs="Times New Roman"/>
          <w:sz w:val="23"/>
          <w:szCs w:val="23"/>
        </w:rPr>
        <w:t xml:space="preserve"> Контроль за исполнением настоящего решения возложить на постоянную комиссию представительного органа Хорошинского сельсовета Карасукского района Новосибирской области.</w:t>
      </w:r>
      <w:r w:rsidR="0081158F" w:rsidRPr="0094459C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:rsidR="00823C79" w:rsidRPr="0094459C" w:rsidRDefault="00823C79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Pr="0094459C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Pr="0094459C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81158F" w:rsidRPr="0094459C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94459C">
        <w:rPr>
          <w:rFonts w:ascii="Times New Roman" w:hAnsi="Times New Roman" w:cs="Times New Roman"/>
          <w:sz w:val="23"/>
          <w:szCs w:val="23"/>
        </w:rPr>
        <w:t xml:space="preserve">Глава </w:t>
      </w:r>
    </w:p>
    <w:p w:rsidR="0081158F" w:rsidRPr="0094459C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94459C">
        <w:rPr>
          <w:rFonts w:ascii="Times New Roman" w:hAnsi="Times New Roman" w:cs="Times New Roman"/>
          <w:sz w:val="23"/>
          <w:szCs w:val="23"/>
        </w:rPr>
        <w:t xml:space="preserve">Хорошинского  сельсовета                                                     </w:t>
      </w:r>
    </w:p>
    <w:p w:rsidR="0081158F" w:rsidRPr="0094459C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94459C">
        <w:rPr>
          <w:rFonts w:ascii="Times New Roman" w:hAnsi="Times New Roman" w:cs="Times New Roman"/>
          <w:sz w:val="23"/>
          <w:szCs w:val="23"/>
        </w:rPr>
        <w:t xml:space="preserve">Карасукского района Новосибирской области                                         Ю.А. Гладков </w:t>
      </w:r>
      <w:r w:rsidRPr="0094459C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81158F" w:rsidRPr="0094459C" w:rsidRDefault="0081158F" w:rsidP="0081158F">
      <w:pPr>
        <w:pStyle w:val="a4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94459C">
        <w:rPr>
          <w:rFonts w:ascii="Times New Roman" w:hAnsi="Times New Roman" w:cs="Times New Roman"/>
          <w:sz w:val="23"/>
          <w:szCs w:val="23"/>
        </w:rPr>
        <w:t>Председатель Совета</w:t>
      </w:r>
      <w:r w:rsidRPr="00823C79">
        <w:rPr>
          <w:rFonts w:ascii="Times New Roman" w:hAnsi="Times New Roman" w:cs="Times New Roman"/>
          <w:sz w:val="23"/>
          <w:szCs w:val="23"/>
        </w:rPr>
        <w:t xml:space="preserve"> депутатов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Хорошинского сельсовета</w:t>
      </w:r>
    </w:p>
    <w:p w:rsidR="00893EBB" w:rsidRPr="00823C79" w:rsidRDefault="0081158F" w:rsidP="00823C7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Карасукского района Новосибирской области                                          Н. В. Бакаляс</w:t>
      </w:r>
    </w:p>
    <w:sectPr w:rsidR="00893EBB" w:rsidRPr="00823C79" w:rsidSect="00823C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C15" w:rsidRDefault="00B24C15" w:rsidP="005916B6">
      <w:pPr>
        <w:spacing w:after="0" w:line="240" w:lineRule="auto"/>
      </w:pPr>
      <w:r>
        <w:separator/>
      </w:r>
    </w:p>
  </w:endnote>
  <w:endnote w:type="continuationSeparator" w:id="1">
    <w:p w:rsidR="00B24C15" w:rsidRDefault="00B24C15" w:rsidP="0059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C15" w:rsidRDefault="00B24C15" w:rsidP="005916B6">
      <w:pPr>
        <w:spacing w:after="0" w:line="240" w:lineRule="auto"/>
      </w:pPr>
      <w:r>
        <w:separator/>
      </w:r>
    </w:p>
  </w:footnote>
  <w:footnote w:type="continuationSeparator" w:id="1">
    <w:p w:rsidR="00B24C15" w:rsidRDefault="00B24C15" w:rsidP="0059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158F"/>
    <w:rsid w:val="0001016E"/>
    <w:rsid w:val="00016911"/>
    <w:rsid w:val="000375FB"/>
    <w:rsid w:val="00087739"/>
    <w:rsid w:val="000C70AE"/>
    <w:rsid w:val="0012189E"/>
    <w:rsid w:val="00150DCA"/>
    <w:rsid w:val="00157198"/>
    <w:rsid w:val="00170A85"/>
    <w:rsid w:val="002A550C"/>
    <w:rsid w:val="002C2CD6"/>
    <w:rsid w:val="0030286E"/>
    <w:rsid w:val="003C5A31"/>
    <w:rsid w:val="003D1F3C"/>
    <w:rsid w:val="00466F4B"/>
    <w:rsid w:val="00490C36"/>
    <w:rsid w:val="004C6A0B"/>
    <w:rsid w:val="00502DCA"/>
    <w:rsid w:val="005044DA"/>
    <w:rsid w:val="0055327C"/>
    <w:rsid w:val="0057645E"/>
    <w:rsid w:val="005916B6"/>
    <w:rsid w:val="005B56C5"/>
    <w:rsid w:val="005F3C3B"/>
    <w:rsid w:val="006531A1"/>
    <w:rsid w:val="006744F8"/>
    <w:rsid w:val="00742286"/>
    <w:rsid w:val="007910D8"/>
    <w:rsid w:val="0081158F"/>
    <w:rsid w:val="00823C79"/>
    <w:rsid w:val="008679FA"/>
    <w:rsid w:val="00893EBB"/>
    <w:rsid w:val="008A0945"/>
    <w:rsid w:val="008D568A"/>
    <w:rsid w:val="0094459C"/>
    <w:rsid w:val="00957F61"/>
    <w:rsid w:val="00962A3D"/>
    <w:rsid w:val="0098636A"/>
    <w:rsid w:val="00986A2B"/>
    <w:rsid w:val="009B4DB2"/>
    <w:rsid w:val="00A06B2E"/>
    <w:rsid w:val="00A47BAB"/>
    <w:rsid w:val="00A61497"/>
    <w:rsid w:val="00A729A3"/>
    <w:rsid w:val="00B24C15"/>
    <w:rsid w:val="00B618C5"/>
    <w:rsid w:val="00B82AB3"/>
    <w:rsid w:val="00BB6A63"/>
    <w:rsid w:val="00C00C1F"/>
    <w:rsid w:val="00C20EA9"/>
    <w:rsid w:val="00C27E4E"/>
    <w:rsid w:val="00C32DC2"/>
    <w:rsid w:val="00CC6793"/>
    <w:rsid w:val="00D22D47"/>
    <w:rsid w:val="00D45C1D"/>
    <w:rsid w:val="00D70DFA"/>
    <w:rsid w:val="00DA1F55"/>
    <w:rsid w:val="00E05DF2"/>
    <w:rsid w:val="00E8786C"/>
    <w:rsid w:val="00ED1AE8"/>
    <w:rsid w:val="00F6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A3"/>
  </w:style>
  <w:style w:type="paragraph" w:styleId="1">
    <w:name w:val="heading 1"/>
    <w:basedOn w:val="a"/>
    <w:link w:val="10"/>
    <w:uiPriority w:val="9"/>
    <w:qFormat/>
    <w:rsid w:val="002A55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semiHidden/>
    <w:locked/>
    <w:rsid w:val="0081158F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semiHidden/>
    <w:unhideWhenUsed/>
    <w:rsid w:val="0081158F"/>
    <w:pPr>
      <w:spacing w:after="0" w:line="240" w:lineRule="auto"/>
      <w:jc w:val="center"/>
    </w:pPr>
    <w:rPr>
      <w:b/>
      <w:bCs/>
      <w:sz w:val="28"/>
      <w:szCs w:val="24"/>
      <w:lang w:val="en-US" w:bidi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81158F"/>
  </w:style>
  <w:style w:type="paragraph" w:styleId="a5">
    <w:name w:val="header"/>
    <w:basedOn w:val="a"/>
    <w:link w:val="a6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6B6"/>
  </w:style>
  <w:style w:type="paragraph" w:styleId="a7">
    <w:name w:val="footer"/>
    <w:basedOn w:val="a"/>
    <w:link w:val="a8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6B6"/>
  </w:style>
  <w:style w:type="character" w:customStyle="1" w:styleId="10">
    <w:name w:val="Заголовок 1 Знак"/>
    <w:basedOn w:val="a0"/>
    <w:link w:val="1"/>
    <w:uiPriority w:val="9"/>
    <w:rsid w:val="002A550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C119E-FB2A-46C2-B3A0-F821F3A9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35</cp:revision>
  <dcterms:created xsi:type="dcterms:W3CDTF">2021-01-29T06:19:00Z</dcterms:created>
  <dcterms:modified xsi:type="dcterms:W3CDTF">2021-12-26T07:16:00Z</dcterms:modified>
</cp:coreProperties>
</file>