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930" w:rsidRPr="00673930" w:rsidRDefault="00C33233" w:rsidP="00673930">
      <w:pPr>
        <w:pStyle w:val="a8"/>
        <w:jc w:val="right"/>
        <w:rPr>
          <w:b w:val="0"/>
          <w:sz w:val="20"/>
          <w:szCs w:val="20"/>
          <w:lang w:val="ru-RU"/>
        </w:rPr>
      </w:pPr>
      <w:r>
        <w:rPr>
          <w:b w:val="0"/>
          <w:sz w:val="20"/>
          <w:szCs w:val="20"/>
          <w:lang w:val="ru-RU"/>
        </w:rPr>
        <w:t>Приложение</w:t>
      </w:r>
      <w:r w:rsidR="00673930">
        <w:rPr>
          <w:b w:val="0"/>
          <w:sz w:val="20"/>
          <w:szCs w:val="20"/>
          <w:lang w:val="ru-RU"/>
        </w:rPr>
        <w:t xml:space="preserve"> </w:t>
      </w:r>
      <w:r w:rsidR="001E7D46">
        <w:rPr>
          <w:b w:val="0"/>
          <w:sz w:val="20"/>
          <w:szCs w:val="20"/>
          <w:lang w:val="ru-RU"/>
        </w:rPr>
        <w:t>5</w:t>
      </w:r>
    </w:p>
    <w:p w:rsidR="00673930" w:rsidRPr="00673930" w:rsidRDefault="00BA4642" w:rsidP="0067393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</w:t>
      </w:r>
      <w:r w:rsidR="00673930" w:rsidRPr="00673930">
        <w:rPr>
          <w:rFonts w:ascii="Times New Roman" w:hAnsi="Times New Roman"/>
          <w:sz w:val="20"/>
          <w:szCs w:val="20"/>
        </w:rPr>
        <w:t xml:space="preserve">ешению </w:t>
      </w:r>
      <w:r w:rsidR="00775FF9">
        <w:rPr>
          <w:rFonts w:ascii="Times New Roman" w:hAnsi="Times New Roman"/>
          <w:sz w:val="20"/>
          <w:szCs w:val="20"/>
        </w:rPr>
        <w:t>11</w:t>
      </w:r>
      <w:r w:rsidR="00F41A30">
        <w:rPr>
          <w:rFonts w:ascii="Times New Roman" w:hAnsi="Times New Roman"/>
          <w:sz w:val="20"/>
          <w:szCs w:val="20"/>
        </w:rPr>
        <w:t>-</w:t>
      </w:r>
      <w:r w:rsidR="000910A6">
        <w:rPr>
          <w:rFonts w:ascii="Times New Roman" w:hAnsi="Times New Roman"/>
          <w:sz w:val="20"/>
          <w:szCs w:val="20"/>
        </w:rPr>
        <w:t xml:space="preserve">й </w:t>
      </w:r>
      <w:r w:rsidR="000910A6" w:rsidRPr="00673930">
        <w:rPr>
          <w:rFonts w:ascii="Times New Roman" w:hAnsi="Times New Roman"/>
          <w:sz w:val="20"/>
          <w:szCs w:val="20"/>
        </w:rPr>
        <w:t>сессии</w:t>
      </w:r>
      <w:r w:rsidR="00673930" w:rsidRPr="00673930">
        <w:rPr>
          <w:rFonts w:ascii="Times New Roman" w:hAnsi="Times New Roman"/>
          <w:sz w:val="20"/>
          <w:szCs w:val="20"/>
        </w:rPr>
        <w:t xml:space="preserve"> Совета депутатов</w:t>
      </w:r>
    </w:p>
    <w:p w:rsidR="00673930" w:rsidRDefault="00673930" w:rsidP="0067393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673930">
        <w:rPr>
          <w:rFonts w:ascii="Times New Roman" w:hAnsi="Times New Roman"/>
          <w:sz w:val="20"/>
          <w:szCs w:val="20"/>
        </w:rPr>
        <w:t xml:space="preserve">Хорошинского сельсовета </w:t>
      </w:r>
    </w:p>
    <w:p w:rsidR="00673930" w:rsidRPr="00673930" w:rsidRDefault="00673930" w:rsidP="0067393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673930">
        <w:rPr>
          <w:rFonts w:ascii="Times New Roman" w:hAnsi="Times New Roman"/>
          <w:sz w:val="20"/>
          <w:szCs w:val="20"/>
        </w:rPr>
        <w:t>Карасукского района</w:t>
      </w:r>
    </w:p>
    <w:p w:rsidR="007F6136" w:rsidRDefault="00673930" w:rsidP="0067393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673930">
        <w:rPr>
          <w:rFonts w:ascii="Times New Roman" w:hAnsi="Times New Roman"/>
          <w:sz w:val="20"/>
          <w:szCs w:val="20"/>
        </w:rPr>
        <w:t>Новосибирской области</w:t>
      </w:r>
    </w:p>
    <w:p w:rsidR="00673930" w:rsidRDefault="007F6136" w:rsidP="0067393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шестого созыва</w:t>
      </w:r>
      <w:r w:rsidR="00673930" w:rsidRPr="00673930">
        <w:rPr>
          <w:rFonts w:ascii="Times New Roman" w:hAnsi="Times New Roman"/>
          <w:sz w:val="20"/>
          <w:szCs w:val="20"/>
        </w:rPr>
        <w:t xml:space="preserve"> </w:t>
      </w:r>
    </w:p>
    <w:p w:rsidR="00673930" w:rsidRPr="00673930" w:rsidRDefault="00673930" w:rsidP="0067393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</w:t>
      </w:r>
      <w:r w:rsidRPr="00673930">
        <w:rPr>
          <w:rFonts w:ascii="Times New Roman" w:hAnsi="Times New Roman"/>
          <w:sz w:val="20"/>
          <w:szCs w:val="20"/>
        </w:rPr>
        <w:t xml:space="preserve">от </w:t>
      </w:r>
      <w:r w:rsidR="00100CD4">
        <w:rPr>
          <w:rFonts w:ascii="Times New Roman" w:hAnsi="Times New Roman"/>
          <w:sz w:val="20"/>
          <w:szCs w:val="20"/>
        </w:rPr>
        <w:t>2</w:t>
      </w:r>
      <w:r w:rsidR="001E7D46">
        <w:rPr>
          <w:rFonts w:ascii="Times New Roman" w:hAnsi="Times New Roman"/>
          <w:sz w:val="20"/>
          <w:szCs w:val="20"/>
        </w:rPr>
        <w:t>7.10</w:t>
      </w:r>
      <w:r w:rsidR="00100CD4">
        <w:rPr>
          <w:rFonts w:ascii="Times New Roman" w:hAnsi="Times New Roman"/>
          <w:sz w:val="20"/>
          <w:szCs w:val="20"/>
        </w:rPr>
        <w:t>.202</w:t>
      </w:r>
      <w:r w:rsidR="001E7D46">
        <w:rPr>
          <w:rFonts w:ascii="Times New Roman" w:hAnsi="Times New Roman"/>
          <w:sz w:val="20"/>
          <w:szCs w:val="20"/>
        </w:rPr>
        <w:t>1</w:t>
      </w:r>
      <w:r w:rsidRPr="00673930">
        <w:rPr>
          <w:rFonts w:ascii="Times New Roman" w:hAnsi="Times New Roman"/>
          <w:sz w:val="20"/>
          <w:szCs w:val="20"/>
        </w:rPr>
        <w:t xml:space="preserve"> №</w:t>
      </w:r>
      <w:r w:rsidR="00100CD4">
        <w:rPr>
          <w:rFonts w:ascii="Times New Roman" w:hAnsi="Times New Roman"/>
          <w:sz w:val="20"/>
          <w:szCs w:val="20"/>
        </w:rPr>
        <w:t xml:space="preserve"> </w:t>
      </w:r>
      <w:r w:rsidR="00775FF9">
        <w:rPr>
          <w:rFonts w:ascii="Times New Roman" w:hAnsi="Times New Roman"/>
          <w:sz w:val="20"/>
          <w:szCs w:val="20"/>
        </w:rPr>
        <w:t>57</w:t>
      </w:r>
      <w:r w:rsidRPr="00673930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</w:t>
      </w:r>
      <w:r w:rsidRPr="00673930">
        <w:rPr>
          <w:rFonts w:ascii="Times New Roman" w:hAnsi="Times New Roman"/>
          <w:sz w:val="20"/>
          <w:szCs w:val="20"/>
        </w:rPr>
        <w:t xml:space="preserve">    </w:t>
      </w:r>
    </w:p>
    <w:p w:rsidR="00673930" w:rsidRPr="00673930" w:rsidRDefault="00673930" w:rsidP="00673930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73930" w:rsidRPr="00673930" w:rsidRDefault="00673930" w:rsidP="00673930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673930">
        <w:rPr>
          <w:rFonts w:ascii="Times New Roman" w:hAnsi="Times New Roman" w:cs="Times New Roman"/>
          <w:b/>
          <w:sz w:val="20"/>
          <w:szCs w:val="20"/>
        </w:rPr>
        <w:t>Перечень муниципальных целевых программ, предусмотренных к финансированию</w:t>
      </w:r>
      <w:r w:rsidR="00BC644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73930">
        <w:rPr>
          <w:rFonts w:ascii="Times New Roman" w:hAnsi="Times New Roman" w:cs="Times New Roman"/>
          <w:b/>
          <w:sz w:val="20"/>
          <w:szCs w:val="20"/>
        </w:rPr>
        <w:t>из бюджета Хорошинского сельсовета</w:t>
      </w:r>
      <w:r w:rsidRPr="00673930">
        <w:rPr>
          <w:rFonts w:ascii="Times New Roman" w:hAnsi="Times New Roman" w:cs="Times New Roman"/>
          <w:sz w:val="20"/>
          <w:szCs w:val="20"/>
        </w:rPr>
        <w:t xml:space="preserve"> </w:t>
      </w:r>
      <w:r w:rsidRPr="00673930">
        <w:rPr>
          <w:rFonts w:ascii="Times New Roman" w:hAnsi="Times New Roman" w:cs="Times New Roman"/>
          <w:b/>
          <w:sz w:val="20"/>
          <w:szCs w:val="20"/>
        </w:rPr>
        <w:t>Карасукского района Новосибирской области</w:t>
      </w:r>
      <w:r>
        <w:rPr>
          <w:rFonts w:ascii="Times New Roman" w:hAnsi="Times New Roman" w:cs="Times New Roman"/>
          <w:b/>
          <w:sz w:val="20"/>
          <w:szCs w:val="20"/>
        </w:rPr>
        <w:t xml:space="preserve"> на 2021</w:t>
      </w:r>
      <w:r w:rsidRPr="00673930">
        <w:rPr>
          <w:rFonts w:ascii="Times New Roman" w:hAnsi="Times New Roman" w:cs="Times New Roman"/>
          <w:b/>
          <w:sz w:val="20"/>
          <w:szCs w:val="20"/>
        </w:rPr>
        <w:t xml:space="preserve"> год и плановый период 202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Pr="00673930">
        <w:rPr>
          <w:rFonts w:ascii="Times New Roman" w:hAnsi="Times New Roman" w:cs="Times New Roman"/>
          <w:b/>
          <w:sz w:val="20"/>
          <w:szCs w:val="20"/>
        </w:rPr>
        <w:t>-202</w:t>
      </w:r>
      <w:r>
        <w:rPr>
          <w:rFonts w:ascii="Times New Roman" w:hAnsi="Times New Roman" w:cs="Times New Roman"/>
          <w:b/>
          <w:sz w:val="20"/>
          <w:szCs w:val="20"/>
        </w:rPr>
        <w:t>3</w:t>
      </w:r>
      <w:r w:rsidRPr="00673930">
        <w:rPr>
          <w:rFonts w:ascii="Times New Roman" w:hAnsi="Times New Roman" w:cs="Times New Roman"/>
          <w:b/>
          <w:sz w:val="20"/>
          <w:szCs w:val="20"/>
        </w:rPr>
        <w:t xml:space="preserve"> годов.</w:t>
      </w:r>
      <w:bookmarkStart w:id="0" w:name="_GoBack"/>
      <w:bookmarkEnd w:id="0"/>
    </w:p>
    <w:p w:rsidR="00673930" w:rsidRPr="00673930" w:rsidRDefault="00673930" w:rsidP="00673930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1"/>
        <w:gridCol w:w="828"/>
        <w:gridCol w:w="231"/>
        <w:gridCol w:w="591"/>
        <w:gridCol w:w="587"/>
        <w:gridCol w:w="1216"/>
        <w:gridCol w:w="646"/>
        <w:gridCol w:w="966"/>
        <w:gridCol w:w="966"/>
        <w:gridCol w:w="966"/>
      </w:tblGrid>
      <w:tr w:rsidR="00673930" w:rsidRPr="00673930" w:rsidTr="00BC6445">
        <w:trPr>
          <w:trHeight w:val="330"/>
        </w:trPr>
        <w:tc>
          <w:tcPr>
            <w:tcW w:w="2541" w:type="dxa"/>
            <w:vMerge w:val="restart"/>
          </w:tcPr>
          <w:p w:rsidR="00673930" w:rsidRPr="00673930" w:rsidRDefault="00673930" w:rsidP="004013D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распорядителя</w:t>
            </w:r>
          </w:p>
        </w:tc>
        <w:tc>
          <w:tcPr>
            <w:tcW w:w="828" w:type="dxa"/>
            <w:tcBorders>
              <w:right w:val="nil"/>
            </w:tcBorders>
          </w:tcPr>
          <w:p w:rsidR="00673930" w:rsidRPr="00673930" w:rsidRDefault="00673930" w:rsidP="004013D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71" w:type="dxa"/>
            <w:gridSpan w:val="5"/>
            <w:tcBorders>
              <w:left w:val="nil"/>
            </w:tcBorders>
          </w:tcPr>
          <w:p w:rsidR="00673930" w:rsidRPr="00673930" w:rsidRDefault="00673930" w:rsidP="004013D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898" w:type="dxa"/>
            <w:gridSpan w:val="3"/>
          </w:tcPr>
          <w:p w:rsidR="00673930" w:rsidRPr="00673930" w:rsidRDefault="00673930" w:rsidP="004013D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b/>
                <w:sz w:val="20"/>
                <w:szCs w:val="20"/>
              </w:rPr>
              <w:t>Сумма</w:t>
            </w:r>
          </w:p>
          <w:p w:rsidR="00673930" w:rsidRPr="00673930" w:rsidRDefault="00673930" w:rsidP="004013D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b/>
                <w:sz w:val="20"/>
                <w:szCs w:val="20"/>
              </w:rPr>
              <w:t>тыс.рублей</w:t>
            </w:r>
          </w:p>
        </w:tc>
      </w:tr>
      <w:tr w:rsidR="00673930" w:rsidRPr="00673930" w:rsidTr="00BC6445">
        <w:trPr>
          <w:trHeight w:val="226"/>
        </w:trPr>
        <w:tc>
          <w:tcPr>
            <w:tcW w:w="2541" w:type="dxa"/>
            <w:vMerge/>
          </w:tcPr>
          <w:p w:rsidR="00673930" w:rsidRPr="00673930" w:rsidRDefault="00673930" w:rsidP="004013D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8" w:type="dxa"/>
            <w:tcBorders>
              <w:right w:val="nil"/>
            </w:tcBorders>
          </w:tcPr>
          <w:p w:rsidR="00673930" w:rsidRPr="00673930" w:rsidRDefault="00673930" w:rsidP="004013D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C6445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Pr="00673930">
              <w:rPr>
                <w:rFonts w:ascii="Times New Roman" w:hAnsi="Times New Roman" w:cs="Times New Roman"/>
                <w:b/>
                <w:sz w:val="20"/>
                <w:szCs w:val="20"/>
              </w:rPr>
              <w:t>РБС</w:t>
            </w:r>
          </w:p>
        </w:tc>
        <w:tc>
          <w:tcPr>
            <w:tcW w:w="231" w:type="dxa"/>
            <w:tcBorders>
              <w:left w:val="nil"/>
            </w:tcBorders>
          </w:tcPr>
          <w:p w:rsidR="00673930" w:rsidRPr="00673930" w:rsidRDefault="00673930" w:rsidP="004013D3">
            <w:pPr>
              <w:spacing w:after="0" w:line="240" w:lineRule="auto"/>
              <w:ind w:left="-852" w:right="-35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left w:val="nil"/>
            </w:tcBorders>
          </w:tcPr>
          <w:p w:rsidR="00673930" w:rsidRPr="00673930" w:rsidRDefault="00673930" w:rsidP="004013D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РЗ</w:t>
            </w:r>
          </w:p>
        </w:tc>
        <w:tc>
          <w:tcPr>
            <w:tcW w:w="587" w:type="dxa"/>
            <w:tcBorders>
              <w:left w:val="nil"/>
            </w:tcBorders>
          </w:tcPr>
          <w:p w:rsidR="00673930" w:rsidRPr="00673930" w:rsidRDefault="00673930" w:rsidP="004013D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b/>
                <w:sz w:val="20"/>
                <w:szCs w:val="20"/>
              </w:rPr>
              <w:t>ПР</w:t>
            </w:r>
          </w:p>
        </w:tc>
        <w:tc>
          <w:tcPr>
            <w:tcW w:w="1216" w:type="dxa"/>
            <w:tcBorders>
              <w:left w:val="nil"/>
            </w:tcBorders>
          </w:tcPr>
          <w:p w:rsidR="00673930" w:rsidRPr="00673930" w:rsidRDefault="00673930" w:rsidP="004013D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ЦСТ</w:t>
            </w:r>
          </w:p>
        </w:tc>
        <w:tc>
          <w:tcPr>
            <w:tcW w:w="646" w:type="dxa"/>
            <w:tcBorders>
              <w:left w:val="nil"/>
            </w:tcBorders>
          </w:tcPr>
          <w:p w:rsidR="00673930" w:rsidRPr="00673930" w:rsidRDefault="00673930" w:rsidP="004013D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ВР</w:t>
            </w:r>
          </w:p>
        </w:tc>
        <w:tc>
          <w:tcPr>
            <w:tcW w:w="966" w:type="dxa"/>
          </w:tcPr>
          <w:p w:rsidR="00673930" w:rsidRPr="00673930" w:rsidRDefault="00673930" w:rsidP="00673930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66" w:type="dxa"/>
          </w:tcPr>
          <w:p w:rsidR="00673930" w:rsidRPr="00673930" w:rsidRDefault="00673930" w:rsidP="00673930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66" w:type="dxa"/>
          </w:tcPr>
          <w:p w:rsidR="00673930" w:rsidRPr="00673930" w:rsidRDefault="00673930" w:rsidP="00673930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673930" w:rsidRPr="00673930" w:rsidTr="00BC6445">
        <w:trPr>
          <w:trHeight w:val="228"/>
        </w:trPr>
        <w:tc>
          <w:tcPr>
            <w:tcW w:w="2541" w:type="dxa"/>
          </w:tcPr>
          <w:p w:rsidR="00673930" w:rsidRPr="00673930" w:rsidRDefault="00673930" w:rsidP="004013D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28" w:type="dxa"/>
            <w:tcBorders>
              <w:right w:val="nil"/>
            </w:tcBorders>
          </w:tcPr>
          <w:p w:rsidR="00673930" w:rsidRPr="00673930" w:rsidRDefault="00673930" w:rsidP="004013D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31" w:type="dxa"/>
            <w:tcBorders>
              <w:left w:val="nil"/>
            </w:tcBorders>
          </w:tcPr>
          <w:p w:rsidR="00673930" w:rsidRPr="00673930" w:rsidRDefault="00673930" w:rsidP="004013D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1" w:type="dxa"/>
            <w:tcBorders>
              <w:left w:val="nil"/>
            </w:tcBorders>
          </w:tcPr>
          <w:p w:rsidR="00673930" w:rsidRPr="00673930" w:rsidRDefault="00673930" w:rsidP="004013D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87" w:type="dxa"/>
          </w:tcPr>
          <w:p w:rsidR="00673930" w:rsidRPr="00673930" w:rsidRDefault="00673930" w:rsidP="004013D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16" w:type="dxa"/>
          </w:tcPr>
          <w:p w:rsidR="00673930" w:rsidRPr="00673930" w:rsidRDefault="00673930" w:rsidP="004013D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646" w:type="dxa"/>
          </w:tcPr>
          <w:p w:rsidR="00673930" w:rsidRPr="00673930" w:rsidRDefault="00673930" w:rsidP="004013D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898" w:type="dxa"/>
            <w:gridSpan w:val="3"/>
          </w:tcPr>
          <w:p w:rsidR="00673930" w:rsidRPr="00673930" w:rsidRDefault="00673930" w:rsidP="004013D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673930" w:rsidRPr="00673930" w:rsidTr="00BC6445">
        <w:trPr>
          <w:trHeight w:val="2357"/>
        </w:trPr>
        <w:tc>
          <w:tcPr>
            <w:tcW w:w="2541" w:type="dxa"/>
          </w:tcPr>
          <w:p w:rsidR="00673930" w:rsidRPr="00673930" w:rsidRDefault="00673930" w:rsidP="004013D3">
            <w:pPr>
              <w:spacing w:after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sz w:val="20"/>
                <w:szCs w:val="20"/>
              </w:rPr>
              <w:t>Муниципальная целевая программа  «Энергосбережение и повышение энергетической эффективности на территории Хорошинского сельсовета Карасукского района Новосибирской области на 2020-2024годы»</w:t>
            </w:r>
          </w:p>
        </w:tc>
        <w:tc>
          <w:tcPr>
            <w:tcW w:w="828" w:type="dxa"/>
            <w:tcBorders>
              <w:right w:val="nil"/>
            </w:tcBorders>
          </w:tcPr>
          <w:p w:rsidR="00673930" w:rsidRPr="00673930" w:rsidRDefault="00673930" w:rsidP="004013D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sz w:val="20"/>
                <w:szCs w:val="20"/>
              </w:rPr>
              <w:t>012</w:t>
            </w:r>
          </w:p>
        </w:tc>
        <w:tc>
          <w:tcPr>
            <w:tcW w:w="231" w:type="dxa"/>
            <w:tcBorders>
              <w:left w:val="nil"/>
            </w:tcBorders>
          </w:tcPr>
          <w:p w:rsidR="00673930" w:rsidRPr="00673930" w:rsidRDefault="00673930" w:rsidP="004013D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  <w:tcBorders>
              <w:left w:val="nil"/>
            </w:tcBorders>
          </w:tcPr>
          <w:p w:rsidR="00673930" w:rsidRPr="00673930" w:rsidRDefault="00673930" w:rsidP="00D276FD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276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7" w:type="dxa"/>
          </w:tcPr>
          <w:p w:rsidR="00673930" w:rsidRPr="00673930" w:rsidRDefault="00673930" w:rsidP="00D276FD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276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16" w:type="dxa"/>
          </w:tcPr>
          <w:p w:rsidR="00673930" w:rsidRPr="00673930" w:rsidRDefault="00673930" w:rsidP="00D276FD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sz w:val="20"/>
                <w:szCs w:val="20"/>
              </w:rPr>
              <w:t>99000</w:t>
            </w:r>
            <w:r w:rsidR="00D276FD">
              <w:rPr>
                <w:rFonts w:ascii="Times New Roman" w:hAnsi="Times New Roman" w:cs="Times New Roman"/>
                <w:sz w:val="20"/>
                <w:szCs w:val="20"/>
              </w:rPr>
              <w:t>76100</w:t>
            </w:r>
          </w:p>
        </w:tc>
        <w:tc>
          <w:tcPr>
            <w:tcW w:w="646" w:type="dxa"/>
          </w:tcPr>
          <w:p w:rsidR="00673930" w:rsidRPr="00673930" w:rsidRDefault="00673930" w:rsidP="004013D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BC64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673930" w:rsidRPr="00673930" w:rsidRDefault="001E7D46" w:rsidP="004013D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66" w:type="dxa"/>
          </w:tcPr>
          <w:p w:rsidR="00673930" w:rsidRPr="00673930" w:rsidRDefault="00673930" w:rsidP="005018E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018E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E5C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7393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6" w:type="dxa"/>
          </w:tcPr>
          <w:p w:rsidR="00673930" w:rsidRPr="00673930" w:rsidRDefault="00673930" w:rsidP="00CE5C7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sz w:val="20"/>
                <w:szCs w:val="20"/>
              </w:rPr>
              <w:t>28,00</w:t>
            </w:r>
          </w:p>
        </w:tc>
      </w:tr>
      <w:tr w:rsidR="00673930" w:rsidRPr="00673930" w:rsidTr="00BC6445">
        <w:trPr>
          <w:trHeight w:val="315"/>
        </w:trPr>
        <w:tc>
          <w:tcPr>
            <w:tcW w:w="2541" w:type="dxa"/>
          </w:tcPr>
          <w:p w:rsidR="00673930" w:rsidRPr="00673930" w:rsidRDefault="00673930" w:rsidP="004013D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целевая программа  «Повышение безопасности дорожного движения на территории Хорошинского сельсовета Карасукского района Новосибирской области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2021-2023</w:t>
            </w:r>
            <w:r w:rsidRPr="00673930">
              <w:rPr>
                <w:rFonts w:ascii="Times New Roman" w:hAnsi="Times New Roman" w:cs="Times New Roman"/>
                <w:sz w:val="20"/>
                <w:szCs w:val="20"/>
              </w:rPr>
              <w:t>годы»</w:t>
            </w:r>
          </w:p>
        </w:tc>
        <w:tc>
          <w:tcPr>
            <w:tcW w:w="828" w:type="dxa"/>
            <w:tcBorders>
              <w:right w:val="nil"/>
            </w:tcBorders>
          </w:tcPr>
          <w:p w:rsidR="00673930" w:rsidRPr="00673930" w:rsidRDefault="00673930" w:rsidP="004013D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sz w:val="20"/>
                <w:szCs w:val="20"/>
              </w:rPr>
              <w:t>012</w:t>
            </w:r>
          </w:p>
        </w:tc>
        <w:tc>
          <w:tcPr>
            <w:tcW w:w="231" w:type="dxa"/>
            <w:tcBorders>
              <w:left w:val="nil"/>
            </w:tcBorders>
          </w:tcPr>
          <w:p w:rsidR="00673930" w:rsidRPr="00673930" w:rsidRDefault="00673930" w:rsidP="004013D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  <w:tcBorders>
              <w:left w:val="nil"/>
            </w:tcBorders>
          </w:tcPr>
          <w:p w:rsidR="00673930" w:rsidRPr="00673930" w:rsidRDefault="00673930" w:rsidP="004013D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87" w:type="dxa"/>
          </w:tcPr>
          <w:p w:rsidR="00673930" w:rsidRPr="00673930" w:rsidRDefault="00673930" w:rsidP="004013D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16" w:type="dxa"/>
          </w:tcPr>
          <w:p w:rsidR="00673930" w:rsidRPr="00673930" w:rsidRDefault="00673930" w:rsidP="004013D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sz w:val="20"/>
                <w:szCs w:val="20"/>
              </w:rPr>
              <w:t>9900049790</w:t>
            </w:r>
          </w:p>
        </w:tc>
        <w:tc>
          <w:tcPr>
            <w:tcW w:w="646" w:type="dxa"/>
          </w:tcPr>
          <w:p w:rsidR="00673930" w:rsidRPr="00673930" w:rsidRDefault="00673930" w:rsidP="004013D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BC64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6" w:type="dxa"/>
          </w:tcPr>
          <w:p w:rsidR="00673930" w:rsidRPr="00673930" w:rsidRDefault="00D276FD" w:rsidP="004013D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2425,50</w:t>
            </w:r>
          </w:p>
        </w:tc>
        <w:tc>
          <w:tcPr>
            <w:tcW w:w="966" w:type="dxa"/>
          </w:tcPr>
          <w:p w:rsidR="00673930" w:rsidRPr="00673930" w:rsidRDefault="00D276FD" w:rsidP="004013D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2565,65</w:t>
            </w:r>
          </w:p>
        </w:tc>
        <w:tc>
          <w:tcPr>
            <w:tcW w:w="966" w:type="dxa"/>
          </w:tcPr>
          <w:p w:rsidR="00673930" w:rsidRPr="00673930" w:rsidRDefault="00D276FD" w:rsidP="004013D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2662,57</w:t>
            </w:r>
          </w:p>
        </w:tc>
      </w:tr>
      <w:tr w:rsidR="00673930" w:rsidRPr="00673930" w:rsidTr="00BC6445">
        <w:trPr>
          <w:trHeight w:val="2040"/>
        </w:trPr>
        <w:tc>
          <w:tcPr>
            <w:tcW w:w="2541" w:type="dxa"/>
          </w:tcPr>
          <w:p w:rsidR="00673930" w:rsidRPr="00673930" w:rsidRDefault="00673930" w:rsidP="004013D3">
            <w:pPr>
              <w:spacing w:after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sz w:val="20"/>
                <w:szCs w:val="20"/>
              </w:rPr>
              <w:t>Муниципальная целевая программа  «Повышение уровня пожарной безопасности на территории Хорошинского сельсовета Карасукского района Новосибирской области на 2019-2021годы»</w:t>
            </w:r>
          </w:p>
        </w:tc>
        <w:tc>
          <w:tcPr>
            <w:tcW w:w="828" w:type="dxa"/>
            <w:tcBorders>
              <w:right w:val="nil"/>
            </w:tcBorders>
          </w:tcPr>
          <w:p w:rsidR="00673930" w:rsidRPr="00673930" w:rsidRDefault="00673930" w:rsidP="004013D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sz w:val="20"/>
                <w:szCs w:val="20"/>
              </w:rPr>
              <w:t>012</w:t>
            </w:r>
          </w:p>
        </w:tc>
        <w:tc>
          <w:tcPr>
            <w:tcW w:w="231" w:type="dxa"/>
            <w:tcBorders>
              <w:left w:val="nil"/>
            </w:tcBorders>
          </w:tcPr>
          <w:p w:rsidR="00673930" w:rsidRPr="00673930" w:rsidRDefault="00673930" w:rsidP="004013D3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1" w:type="dxa"/>
            <w:tcBorders>
              <w:left w:val="nil"/>
            </w:tcBorders>
          </w:tcPr>
          <w:p w:rsidR="00673930" w:rsidRPr="00673930" w:rsidRDefault="00673930" w:rsidP="004013D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87" w:type="dxa"/>
          </w:tcPr>
          <w:p w:rsidR="00673930" w:rsidRPr="00673930" w:rsidRDefault="00673930" w:rsidP="004013D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16" w:type="dxa"/>
          </w:tcPr>
          <w:p w:rsidR="00673930" w:rsidRPr="00673930" w:rsidRDefault="00673930" w:rsidP="004013D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646" w:type="dxa"/>
          </w:tcPr>
          <w:p w:rsidR="00673930" w:rsidRPr="00673930" w:rsidRDefault="00BC6445" w:rsidP="004013D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966" w:type="dxa"/>
          </w:tcPr>
          <w:p w:rsidR="00673930" w:rsidRPr="00673930" w:rsidRDefault="00673930" w:rsidP="004013D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3930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966" w:type="dxa"/>
          </w:tcPr>
          <w:p w:rsidR="00673930" w:rsidRPr="00673930" w:rsidRDefault="00673930" w:rsidP="004013D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66" w:type="dxa"/>
          </w:tcPr>
          <w:p w:rsidR="00673930" w:rsidRPr="00673930" w:rsidRDefault="00673930" w:rsidP="004013D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CD5069" w:rsidRPr="00673930" w:rsidRDefault="00CD5069">
      <w:pPr>
        <w:rPr>
          <w:rFonts w:ascii="Times New Roman" w:hAnsi="Times New Roman" w:cs="Times New Roman"/>
          <w:sz w:val="20"/>
          <w:szCs w:val="20"/>
        </w:rPr>
      </w:pPr>
    </w:p>
    <w:sectPr w:rsidR="00CD5069" w:rsidRPr="00673930" w:rsidSect="00673930">
      <w:footerReference w:type="even" r:id="rId6"/>
      <w:footerReference w:type="default" r:id="rId7"/>
      <w:headerReference w:type="firs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B2B" w:rsidRDefault="00676B2B" w:rsidP="00673930">
      <w:pPr>
        <w:spacing w:after="0" w:line="240" w:lineRule="auto"/>
      </w:pPr>
      <w:r>
        <w:separator/>
      </w:r>
    </w:p>
  </w:endnote>
  <w:endnote w:type="continuationSeparator" w:id="0">
    <w:p w:rsidR="00676B2B" w:rsidRDefault="00676B2B" w:rsidP="00673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826" w:rsidRDefault="003553CA" w:rsidP="002D2D7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D506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2826" w:rsidRDefault="00676B2B" w:rsidP="002D2D75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826" w:rsidRDefault="003553CA" w:rsidP="002D2D7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D506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910A6">
      <w:rPr>
        <w:rStyle w:val="a7"/>
        <w:noProof/>
      </w:rPr>
      <w:t>1</w:t>
    </w:r>
    <w:r>
      <w:rPr>
        <w:rStyle w:val="a7"/>
      </w:rPr>
      <w:fldChar w:fldCharType="end"/>
    </w:r>
  </w:p>
  <w:p w:rsidR="00D72826" w:rsidRDefault="00676B2B" w:rsidP="002D2D7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B2B" w:rsidRDefault="00676B2B" w:rsidP="00673930">
      <w:pPr>
        <w:spacing w:after="0" w:line="240" w:lineRule="auto"/>
      </w:pPr>
      <w:r>
        <w:separator/>
      </w:r>
    </w:p>
  </w:footnote>
  <w:footnote w:type="continuationSeparator" w:id="0">
    <w:p w:rsidR="00676B2B" w:rsidRDefault="00676B2B" w:rsidP="006739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826" w:rsidRPr="0061504F" w:rsidRDefault="00676B2B" w:rsidP="0061504F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73930"/>
    <w:rsid w:val="000910A6"/>
    <w:rsid w:val="000B47C5"/>
    <w:rsid w:val="000D5C86"/>
    <w:rsid w:val="00100CD4"/>
    <w:rsid w:val="001367E7"/>
    <w:rsid w:val="00176F3C"/>
    <w:rsid w:val="001E7D46"/>
    <w:rsid w:val="001F52A8"/>
    <w:rsid w:val="003553CA"/>
    <w:rsid w:val="003B09A9"/>
    <w:rsid w:val="00432233"/>
    <w:rsid w:val="005018EB"/>
    <w:rsid w:val="0061043A"/>
    <w:rsid w:val="00673930"/>
    <w:rsid w:val="00676B2B"/>
    <w:rsid w:val="006D01FE"/>
    <w:rsid w:val="00707B01"/>
    <w:rsid w:val="00775FF9"/>
    <w:rsid w:val="007D68E2"/>
    <w:rsid w:val="007F6136"/>
    <w:rsid w:val="00842FD2"/>
    <w:rsid w:val="008F0868"/>
    <w:rsid w:val="00995119"/>
    <w:rsid w:val="00BA4642"/>
    <w:rsid w:val="00BC6445"/>
    <w:rsid w:val="00C33233"/>
    <w:rsid w:val="00C3484C"/>
    <w:rsid w:val="00C524C6"/>
    <w:rsid w:val="00CD5069"/>
    <w:rsid w:val="00CE5C7A"/>
    <w:rsid w:val="00D276FD"/>
    <w:rsid w:val="00D3310A"/>
    <w:rsid w:val="00E46CAF"/>
    <w:rsid w:val="00EF56B3"/>
    <w:rsid w:val="00F41A30"/>
    <w:rsid w:val="00F5716B"/>
    <w:rsid w:val="00FE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9AA791-7129-4987-A647-E5B9C382F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ВерхКолонтитул Знак"/>
    <w:basedOn w:val="a0"/>
    <w:link w:val="a4"/>
    <w:semiHidden/>
    <w:locked/>
    <w:rsid w:val="00673930"/>
    <w:rPr>
      <w:sz w:val="24"/>
      <w:szCs w:val="24"/>
    </w:rPr>
  </w:style>
  <w:style w:type="paragraph" w:styleId="a4">
    <w:name w:val="header"/>
    <w:aliases w:val="ВерхКолонтитул"/>
    <w:basedOn w:val="a"/>
    <w:link w:val="a3"/>
    <w:semiHidden/>
    <w:rsid w:val="00673930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">
    <w:name w:val="Верхний колонтитул Знак1"/>
    <w:basedOn w:val="a0"/>
    <w:uiPriority w:val="99"/>
    <w:semiHidden/>
    <w:rsid w:val="00673930"/>
  </w:style>
  <w:style w:type="character" w:customStyle="1" w:styleId="a5">
    <w:name w:val="Нижний колонтитул Знак"/>
    <w:basedOn w:val="a0"/>
    <w:link w:val="a6"/>
    <w:semiHidden/>
    <w:locked/>
    <w:rsid w:val="00673930"/>
    <w:rPr>
      <w:sz w:val="24"/>
      <w:szCs w:val="24"/>
    </w:rPr>
  </w:style>
  <w:style w:type="paragraph" w:styleId="a6">
    <w:name w:val="footer"/>
    <w:basedOn w:val="a"/>
    <w:link w:val="a5"/>
    <w:semiHidden/>
    <w:rsid w:val="00673930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0">
    <w:name w:val="Нижний колонтитул Знак1"/>
    <w:basedOn w:val="a0"/>
    <w:uiPriority w:val="99"/>
    <w:semiHidden/>
    <w:rsid w:val="00673930"/>
  </w:style>
  <w:style w:type="character" w:styleId="a7">
    <w:name w:val="page number"/>
    <w:basedOn w:val="a0"/>
    <w:rsid w:val="00673930"/>
  </w:style>
  <w:style w:type="paragraph" w:styleId="a8">
    <w:name w:val="Body Text"/>
    <w:aliases w:val="Знак,Знак1 Знак,Основной текст1, Знак, Знак1 Знак"/>
    <w:basedOn w:val="a"/>
    <w:link w:val="a9"/>
    <w:semiHidden/>
    <w:rsid w:val="0067393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 w:eastAsia="en-US" w:bidi="en-US"/>
    </w:rPr>
  </w:style>
  <w:style w:type="character" w:customStyle="1" w:styleId="a9">
    <w:name w:val="Основной текст Знак"/>
    <w:aliases w:val="Знак Знак,Знак1 Знак Знак,Основной текст1 Знак, Знак Знак, Знак1 Знак Знак"/>
    <w:basedOn w:val="a0"/>
    <w:link w:val="a8"/>
    <w:semiHidden/>
    <w:rsid w:val="00673930"/>
    <w:rPr>
      <w:rFonts w:ascii="Times New Roman" w:eastAsia="Times New Roman" w:hAnsi="Times New Roman" w:cs="Times New Roman"/>
      <w:b/>
      <w:bCs/>
      <w:sz w:val="28"/>
      <w:szCs w:val="24"/>
      <w:lang w:val="en-US" w:eastAsia="en-US" w:bidi="en-US"/>
    </w:rPr>
  </w:style>
  <w:style w:type="paragraph" w:styleId="aa">
    <w:name w:val="Balloon Text"/>
    <w:basedOn w:val="a"/>
    <w:link w:val="ab"/>
    <w:uiPriority w:val="99"/>
    <w:semiHidden/>
    <w:unhideWhenUsed/>
    <w:rsid w:val="000910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910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0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25</cp:revision>
  <cp:lastPrinted>2021-10-27T03:42:00Z</cp:lastPrinted>
  <dcterms:created xsi:type="dcterms:W3CDTF">2020-11-15T08:20:00Z</dcterms:created>
  <dcterms:modified xsi:type="dcterms:W3CDTF">2021-10-27T03:43:00Z</dcterms:modified>
</cp:coreProperties>
</file>