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25B" w:rsidRPr="0059125B" w:rsidRDefault="0059125B" w:rsidP="0081158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9125B">
        <w:rPr>
          <w:rFonts w:ascii="Times New Roman" w:hAnsi="Times New Roman" w:cs="Times New Roman"/>
          <w:i/>
          <w:sz w:val="28"/>
          <w:szCs w:val="28"/>
        </w:rPr>
        <w:t>Опубликовано в «Вестнике Хорошинского сельсовета» № 33(436)</w:t>
      </w:r>
      <w:r w:rsidR="00120001">
        <w:rPr>
          <w:rFonts w:ascii="Times New Roman" w:hAnsi="Times New Roman" w:cs="Times New Roman"/>
          <w:i/>
          <w:sz w:val="28"/>
          <w:szCs w:val="28"/>
        </w:rPr>
        <w:t xml:space="preserve"> от 29.10.2021</w:t>
      </w:r>
      <w:bookmarkStart w:id="0" w:name="_GoBack"/>
      <w:bookmarkEnd w:id="0"/>
    </w:p>
    <w:p w:rsidR="0059125B" w:rsidRDefault="0059125B" w:rsidP="008115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158F" w:rsidRPr="00A86A3A" w:rsidRDefault="0081158F" w:rsidP="008115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A3A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81158F" w:rsidRPr="00A86A3A" w:rsidRDefault="0081158F" w:rsidP="008115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A3A">
        <w:rPr>
          <w:rFonts w:ascii="Times New Roman" w:hAnsi="Times New Roman" w:cs="Times New Roman"/>
          <w:b/>
          <w:sz w:val="28"/>
          <w:szCs w:val="28"/>
        </w:rPr>
        <w:t>ХОРОШИНСКОГО СЕЛЬСОВЕТА</w:t>
      </w:r>
    </w:p>
    <w:p w:rsidR="0081158F" w:rsidRPr="00A86A3A" w:rsidRDefault="0081158F" w:rsidP="008115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A3A">
        <w:rPr>
          <w:rFonts w:ascii="Times New Roman" w:hAnsi="Times New Roman" w:cs="Times New Roman"/>
          <w:b/>
          <w:sz w:val="28"/>
          <w:szCs w:val="28"/>
        </w:rPr>
        <w:t>КАРАСУКСКОГО РАЙОНА   НОВОСИБИРСКОЙ ОБЛАСТИ</w:t>
      </w:r>
    </w:p>
    <w:p w:rsidR="0081158F" w:rsidRPr="00A86A3A" w:rsidRDefault="0081158F" w:rsidP="008115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A3A">
        <w:rPr>
          <w:rFonts w:ascii="Times New Roman" w:hAnsi="Times New Roman" w:cs="Times New Roman"/>
          <w:b/>
          <w:sz w:val="28"/>
          <w:szCs w:val="28"/>
        </w:rPr>
        <w:t>(шестого созыва)</w:t>
      </w:r>
    </w:p>
    <w:p w:rsidR="0081158F" w:rsidRPr="00A86A3A" w:rsidRDefault="0081158F" w:rsidP="0081158F">
      <w:pP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158F" w:rsidRPr="00A86A3A" w:rsidRDefault="0081158F" w:rsidP="0081158F">
      <w:pPr>
        <w:tabs>
          <w:tab w:val="center" w:pos="467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A3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1158F" w:rsidRPr="00A86A3A" w:rsidRDefault="0081158F" w:rsidP="008115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>(</w:t>
      </w:r>
      <w:r w:rsidR="005F3C3B" w:rsidRPr="00A86A3A">
        <w:rPr>
          <w:rFonts w:ascii="Times New Roman" w:hAnsi="Times New Roman" w:cs="Times New Roman"/>
          <w:sz w:val="28"/>
          <w:szCs w:val="28"/>
        </w:rPr>
        <w:t>Одиннадцат</w:t>
      </w:r>
      <w:r w:rsidR="00A86A3A">
        <w:rPr>
          <w:rFonts w:ascii="Times New Roman" w:hAnsi="Times New Roman" w:cs="Times New Roman"/>
          <w:sz w:val="28"/>
          <w:szCs w:val="28"/>
        </w:rPr>
        <w:t>ой</w:t>
      </w:r>
      <w:r w:rsidRPr="00A86A3A">
        <w:rPr>
          <w:rFonts w:ascii="Times New Roman" w:hAnsi="Times New Roman" w:cs="Times New Roman"/>
          <w:sz w:val="28"/>
          <w:szCs w:val="28"/>
        </w:rPr>
        <w:t xml:space="preserve"> сесси</w:t>
      </w:r>
      <w:r w:rsidR="00A86A3A">
        <w:rPr>
          <w:rFonts w:ascii="Times New Roman" w:hAnsi="Times New Roman" w:cs="Times New Roman"/>
          <w:sz w:val="28"/>
          <w:szCs w:val="28"/>
        </w:rPr>
        <w:t>и</w:t>
      </w:r>
      <w:r w:rsidRPr="00A86A3A">
        <w:rPr>
          <w:rFonts w:ascii="Times New Roman" w:hAnsi="Times New Roman" w:cs="Times New Roman"/>
          <w:sz w:val="28"/>
          <w:szCs w:val="28"/>
        </w:rPr>
        <w:t>)</w:t>
      </w:r>
    </w:p>
    <w:p w:rsidR="0081158F" w:rsidRPr="00A86A3A" w:rsidRDefault="0081158F" w:rsidP="008115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1158F" w:rsidRPr="00A86A3A" w:rsidRDefault="00157198" w:rsidP="0081158F">
      <w:pPr>
        <w:tabs>
          <w:tab w:val="left" w:pos="666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 xml:space="preserve">       </w:t>
      </w:r>
      <w:r w:rsidR="00502DCA" w:rsidRPr="00A86A3A">
        <w:rPr>
          <w:rFonts w:ascii="Times New Roman" w:hAnsi="Times New Roman" w:cs="Times New Roman"/>
          <w:sz w:val="28"/>
          <w:szCs w:val="28"/>
        </w:rPr>
        <w:t>2</w:t>
      </w:r>
      <w:r w:rsidR="00A47BAB" w:rsidRPr="00A86A3A">
        <w:rPr>
          <w:rFonts w:ascii="Times New Roman" w:hAnsi="Times New Roman" w:cs="Times New Roman"/>
          <w:sz w:val="28"/>
          <w:szCs w:val="28"/>
        </w:rPr>
        <w:t>7</w:t>
      </w:r>
      <w:r w:rsidR="00DA1F55" w:rsidRPr="00A86A3A">
        <w:rPr>
          <w:rFonts w:ascii="Times New Roman" w:hAnsi="Times New Roman" w:cs="Times New Roman"/>
          <w:sz w:val="28"/>
          <w:szCs w:val="28"/>
        </w:rPr>
        <w:t>.10</w:t>
      </w:r>
      <w:r w:rsidR="0081158F" w:rsidRPr="00A86A3A">
        <w:rPr>
          <w:rFonts w:ascii="Times New Roman" w:hAnsi="Times New Roman" w:cs="Times New Roman"/>
          <w:sz w:val="28"/>
          <w:szCs w:val="28"/>
        </w:rPr>
        <w:t xml:space="preserve">.2021г                    </w:t>
      </w:r>
      <w:r w:rsidR="00A86A3A">
        <w:rPr>
          <w:rFonts w:ascii="Times New Roman" w:hAnsi="Times New Roman" w:cs="Times New Roman"/>
          <w:sz w:val="28"/>
          <w:szCs w:val="28"/>
        </w:rPr>
        <w:t xml:space="preserve">   </w:t>
      </w:r>
      <w:r w:rsidR="0081158F" w:rsidRPr="00A86A3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A86A3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86A3A" w:rsidRPr="00A86A3A">
        <w:rPr>
          <w:rFonts w:ascii="Times New Roman" w:hAnsi="Times New Roman" w:cs="Times New Roman"/>
          <w:sz w:val="28"/>
          <w:szCs w:val="28"/>
        </w:rPr>
        <w:t>№ 57</w:t>
      </w:r>
    </w:p>
    <w:p w:rsidR="0081158F" w:rsidRPr="00A86A3A" w:rsidRDefault="0081158F" w:rsidP="008115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158F" w:rsidRPr="00A86A3A" w:rsidRDefault="0081158F" w:rsidP="00A86A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A86A3A">
        <w:rPr>
          <w:rFonts w:ascii="Times New Roman" w:hAnsi="Times New Roman" w:cs="Times New Roman"/>
          <w:sz w:val="28"/>
          <w:szCs w:val="28"/>
        </w:rPr>
        <w:t xml:space="preserve"> </w:t>
      </w:r>
      <w:r w:rsidRPr="00A86A3A">
        <w:rPr>
          <w:rFonts w:ascii="Times New Roman" w:hAnsi="Times New Roman" w:cs="Times New Roman"/>
          <w:sz w:val="28"/>
          <w:szCs w:val="28"/>
        </w:rPr>
        <w:t>решение 3-й сессии Совета депутатов</w:t>
      </w:r>
    </w:p>
    <w:p w:rsidR="0081158F" w:rsidRPr="00A86A3A" w:rsidRDefault="0081158F" w:rsidP="00A86A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>Хорошинского сельсовета</w:t>
      </w:r>
      <w:r w:rsidR="00A86A3A">
        <w:rPr>
          <w:rFonts w:ascii="Times New Roman" w:hAnsi="Times New Roman" w:cs="Times New Roman"/>
          <w:sz w:val="28"/>
          <w:szCs w:val="28"/>
        </w:rPr>
        <w:t xml:space="preserve"> </w:t>
      </w:r>
      <w:r w:rsidRPr="00A86A3A">
        <w:rPr>
          <w:rFonts w:ascii="Times New Roman" w:hAnsi="Times New Roman" w:cs="Times New Roman"/>
          <w:sz w:val="28"/>
          <w:szCs w:val="28"/>
        </w:rPr>
        <w:t>от 25.12.2020 г № 25 «О бюджете</w:t>
      </w:r>
    </w:p>
    <w:p w:rsidR="0081158F" w:rsidRPr="00A86A3A" w:rsidRDefault="0081158F" w:rsidP="00A86A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>Хорошинского сельсовета</w:t>
      </w:r>
      <w:r w:rsidR="00A86A3A">
        <w:rPr>
          <w:rFonts w:ascii="Times New Roman" w:hAnsi="Times New Roman" w:cs="Times New Roman"/>
          <w:sz w:val="28"/>
          <w:szCs w:val="28"/>
        </w:rPr>
        <w:t xml:space="preserve"> </w:t>
      </w:r>
      <w:r w:rsidRPr="00A86A3A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81158F" w:rsidRPr="00A86A3A" w:rsidRDefault="0081158F" w:rsidP="00A86A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>на 2021год и плановый период 2022-2023годов»</w:t>
      </w:r>
    </w:p>
    <w:p w:rsidR="0081158F" w:rsidRPr="00A86A3A" w:rsidRDefault="0081158F" w:rsidP="00A86A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1158F" w:rsidRPr="00A86A3A" w:rsidRDefault="0081158F" w:rsidP="00A86A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 xml:space="preserve">    В соответствии с Бюджетным кодексом РФ от </w:t>
      </w:r>
      <w:r w:rsidR="00A86A3A" w:rsidRPr="00A86A3A">
        <w:rPr>
          <w:rFonts w:ascii="Times New Roman" w:hAnsi="Times New Roman" w:cs="Times New Roman"/>
          <w:sz w:val="28"/>
          <w:szCs w:val="28"/>
        </w:rPr>
        <w:t>13.07.1998 №</w:t>
      </w:r>
      <w:r w:rsidRPr="00A86A3A">
        <w:rPr>
          <w:rFonts w:ascii="Times New Roman" w:hAnsi="Times New Roman" w:cs="Times New Roman"/>
          <w:sz w:val="28"/>
          <w:szCs w:val="28"/>
        </w:rPr>
        <w:t xml:space="preserve"> 145-ФЗ, Федеральным законом от </w:t>
      </w:r>
      <w:r w:rsidR="00A86A3A" w:rsidRPr="00A86A3A">
        <w:rPr>
          <w:rFonts w:ascii="Times New Roman" w:hAnsi="Times New Roman" w:cs="Times New Roman"/>
          <w:sz w:val="28"/>
          <w:szCs w:val="28"/>
        </w:rPr>
        <w:t>06.10.2003 №</w:t>
      </w:r>
      <w:r w:rsidRPr="00A86A3A">
        <w:rPr>
          <w:rFonts w:ascii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 руководствуясь Уставом Хорошинского </w:t>
      </w:r>
      <w:r w:rsidR="00A86A3A" w:rsidRPr="00A86A3A">
        <w:rPr>
          <w:rFonts w:ascii="Times New Roman" w:hAnsi="Times New Roman" w:cs="Times New Roman"/>
          <w:sz w:val="28"/>
          <w:szCs w:val="28"/>
        </w:rPr>
        <w:t>сельсовета Карасукского</w:t>
      </w:r>
      <w:r w:rsidRPr="00A86A3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Совет депутатов Хорошинского сельсовета Карасукского района Новосибирской области</w:t>
      </w:r>
    </w:p>
    <w:p w:rsidR="0081158F" w:rsidRPr="00A86A3A" w:rsidRDefault="0081158F" w:rsidP="00A86A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 xml:space="preserve">   </w:t>
      </w:r>
      <w:r w:rsidRPr="00A86A3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CC6793" w:rsidRPr="00A86A3A" w:rsidRDefault="00CC6793" w:rsidP="00A86A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6A3A">
        <w:rPr>
          <w:rFonts w:ascii="Times New Roman" w:hAnsi="Times New Roman" w:cs="Times New Roman"/>
          <w:b/>
          <w:sz w:val="28"/>
          <w:szCs w:val="28"/>
        </w:rPr>
        <w:t>1.</w:t>
      </w:r>
      <w:r w:rsidRPr="00A86A3A">
        <w:rPr>
          <w:rFonts w:ascii="Times New Roman" w:hAnsi="Times New Roman" w:cs="Times New Roman"/>
          <w:sz w:val="28"/>
          <w:szCs w:val="28"/>
        </w:rPr>
        <w:t xml:space="preserve"> </w:t>
      </w:r>
      <w:r w:rsidR="00A86A3A" w:rsidRPr="00A86A3A">
        <w:rPr>
          <w:rFonts w:ascii="Times New Roman" w:hAnsi="Times New Roman" w:cs="Times New Roman"/>
          <w:sz w:val="28"/>
          <w:szCs w:val="28"/>
        </w:rPr>
        <w:t>Внести в</w:t>
      </w:r>
      <w:r w:rsidRPr="00A86A3A">
        <w:rPr>
          <w:rFonts w:ascii="Times New Roman" w:hAnsi="Times New Roman" w:cs="Times New Roman"/>
          <w:sz w:val="28"/>
          <w:szCs w:val="28"/>
        </w:rPr>
        <w:t xml:space="preserve"> решение 3-й сессии шестого созыва от 25.12.2020г № 25 «О бюджете Хорошинского сельсовета Карасукского района Новосибирской области на 2021год и плановый период 2022-2023годов» следующие изменения:</w:t>
      </w:r>
    </w:p>
    <w:p w:rsidR="00CC6793" w:rsidRPr="00A86A3A" w:rsidRDefault="00CC6793" w:rsidP="00A86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>1) Пункт 1 решения изложить в новой редакции: «Утвердить основные характеристики бюджета Хорошинского сельсовета Карасукского района Новосибирской области   на 2021 год:</w:t>
      </w:r>
    </w:p>
    <w:p w:rsidR="00CC6793" w:rsidRPr="00A86A3A" w:rsidRDefault="00CC6793" w:rsidP="00A86A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 xml:space="preserve">    прогнозируемый общий объем </w:t>
      </w:r>
      <w:r w:rsidR="00A86A3A" w:rsidRPr="00A86A3A">
        <w:rPr>
          <w:rFonts w:ascii="Times New Roman" w:hAnsi="Times New Roman" w:cs="Times New Roman"/>
          <w:sz w:val="28"/>
          <w:szCs w:val="28"/>
        </w:rPr>
        <w:t>доходов бюджета</w:t>
      </w:r>
      <w:r w:rsidRPr="00A86A3A">
        <w:rPr>
          <w:rFonts w:ascii="Times New Roman" w:hAnsi="Times New Roman" w:cs="Times New Roman"/>
          <w:sz w:val="28"/>
          <w:szCs w:val="28"/>
        </w:rPr>
        <w:t xml:space="preserve"> Хорошинского сельсовета Карасукского района Новосибирской области в сумме 17 </w:t>
      </w:r>
      <w:r w:rsidR="00DA1F55" w:rsidRPr="00A86A3A">
        <w:rPr>
          <w:rFonts w:ascii="Times New Roman" w:hAnsi="Times New Roman" w:cs="Times New Roman"/>
          <w:sz w:val="28"/>
          <w:szCs w:val="28"/>
        </w:rPr>
        <w:t>450</w:t>
      </w:r>
      <w:r w:rsidRPr="00A86A3A">
        <w:rPr>
          <w:rFonts w:ascii="Times New Roman" w:hAnsi="Times New Roman" w:cs="Times New Roman"/>
          <w:sz w:val="28"/>
          <w:szCs w:val="28"/>
        </w:rPr>
        <w:t>,</w:t>
      </w:r>
      <w:r w:rsidR="00DA1F55" w:rsidRPr="00A86A3A">
        <w:rPr>
          <w:rFonts w:ascii="Times New Roman" w:hAnsi="Times New Roman" w:cs="Times New Roman"/>
          <w:sz w:val="28"/>
          <w:szCs w:val="28"/>
        </w:rPr>
        <w:t>371</w:t>
      </w:r>
      <w:r w:rsidRPr="00A86A3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A1F55" w:rsidRPr="00A86A3A">
        <w:rPr>
          <w:rFonts w:ascii="Times New Roman" w:hAnsi="Times New Roman" w:cs="Times New Roman"/>
          <w:sz w:val="28"/>
          <w:szCs w:val="28"/>
        </w:rPr>
        <w:t xml:space="preserve"> 67 </w:t>
      </w:r>
      <w:r w:rsidRPr="00A86A3A">
        <w:rPr>
          <w:rFonts w:ascii="Times New Roman" w:hAnsi="Times New Roman" w:cs="Times New Roman"/>
          <w:sz w:val="28"/>
          <w:szCs w:val="28"/>
        </w:rPr>
        <w:t xml:space="preserve">коп., в том числе объем безвозмездных поступлений в сумме </w:t>
      </w:r>
      <w:r w:rsidRPr="00A86A3A">
        <w:rPr>
          <w:rFonts w:ascii="Times New Roman" w:eastAsia="Times New Roman" w:hAnsi="Times New Roman" w:cs="Times New Roman"/>
          <w:bCs/>
          <w:sz w:val="28"/>
          <w:szCs w:val="28"/>
        </w:rPr>
        <w:t>13 </w:t>
      </w:r>
      <w:r w:rsidR="00DA1F55" w:rsidRPr="00A86A3A">
        <w:rPr>
          <w:rFonts w:ascii="Times New Roman" w:eastAsia="Times New Roman" w:hAnsi="Times New Roman" w:cs="Times New Roman"/>
          <w:bCs/>
          <w:sz w:val="28"/>
          <w:szCs w:val="28"/>
        </w:rPr>
        <w:t>227</w:t>
      </w:r>
      <w:r w:rsidRPr="00A86A3A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DA1F55" w:rsidRPr="00A86A3A">
        <w:rPr>
          <w:rFonts w:ascii="Times New Roman" w:eastAsia="Times New Roman" w:hAnsi="Times New Roman" w:cs="Times New Roman"/>
          <w:bCs/>
          <w:sz w:val="28"/>
          <w:szCs w:val="28"/>
        </w:rPr>
        <w:t>303</w:t>
      </w:r>
      <w:r w:rsidRPr="00A86A3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86A3A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DA1F55" w:rsidRPr="00A86A3A">
        <w:rPr>
          <w:rFonts w:ascii="Times New Roman" w:hAnsi="Times New Roman" w:cs="Times New Roman"/>
          <w:sz w:val="28"/>
          <w:szCs w:val="28"/>
        </w:rPr>
        <w:t>50</w:t>
      </w:r>
      <w:r w:rsidRPr="00A86A3A">
        <w:rPr>
          <w:rFonts w:ascii="Times New Roman" w:hAnsi="Times New Roman" w:cs="Times New Roman"/>
          <w:sz w:val="28"/>
          <w:szCs w:val="28"/>
        </w:rPr>
        <w:t xml:space="preserve"> коп.;</w:t>
      </w:r>
    </w:p>
    <w:p w:rsidR="00CC6793" w:rsidRPr="00A86A3A" w:rsidRDefault="00CC6793" w:rsidP="00A86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 xml:space="preserve">    общий объем расходов   бюджета Хорошинского сельсовета Карасукского района Новосибирской области в сумме 18 </w:t>
      </w:r>
      <w:r w:rsidR="00DA1F55" w:rsidRPr="00A86A3A">
        <w:rPr>
          <w:rFonts w:ascii="Times New Roman" w:hAnsi="Times New Roman" w:cs="Times New Roman"/>
          <w:sz w:val="28"/>
          <w:szCs w:val="28"/>
        </w:rPr>
        <w:t>470</w:t>
      </w:r>
      <w:r w:rsidRPr="00A86A3A">
        <w:rPr>
          <w:rFonts w:ascii="Times New Roman" w:hAnsi="Times New Roman" w:cs="Times New Roman"/>
          <w:sz w:val="28"/>
          <w:szCs w:val="28"/>
        </w:rPr>
        <w:t>,</w:t>
      </w:r>
      <w:r w:rsidR="00DA1F55" w:rsidRPr="00A86A3A">
        <w:rPr>
          <w:rFonts w:ascii="Times New Roman" w:hAnsi="Times New Roman" w:cs="Times New Roman"/>
          <w:sz w:val="28"/>
          <w:szCs w:val="28"/>
        </w:rPr>
        <w:t>890</w:t>
      </w:r>
      <w:r w:rsidRPr="00A86A3A">
        <w:rPr>
          <w:rFonts w:ascii="Times New Roman" w:hAnsi="Times New Roman" w:cs="Times New Roman"/>
          <w:sz w:val="28"/>
          <w:szCs w:val="28"/>
        </w:rPr>
        <w:t xml:space="preserve"> тыс. рубле</w:t>
      </w:r>
      <w:r w:rsidR="00DA1F55" w:rsidRPr="00A86A3A">
        <w:rPr>
          <w:rFonts w:ascii="Times New Roman" w:hAnsi="Times New Roman" w:cs="Times New Roman"/>
          <w:sz w:val="28"/>
          <w:szCs w:val="28"/>
        </w:rPr>
        <w:t>й 65</w:t>
      </w:r>
      <w:r w:rsidRPr="00A86A3A">
        <w:rPr>
          <w:rFonts w:ascii="Times New Roman" w:hAnsi="Times New Roman" w:cs="Times New Roman"/>
          <w:sz w:val="28"/>
          <w:szCs w:val="28"/>
        </w:rPr>
        <w:t>коп.;</w:t>
      </w:r>
    </w:p>
    <w:p w:rsidR="00CC6793" w:rsidRPr="00A86A3A" w:rsidRDefault="00CC6793" w:rsidP="00A86A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 xml:space="preserve">     дефицит бюджета Хорошинского сельсовета Карасукского района Новосибирской области в сумме 1020,518 тыс. рублей 98 коп.</w:t>
      </w:r>
    </w:p>
    <w:p w:rsidR="00CC6793" w:rsidRPr="00A86A3A" w:rsidRDefault="00CC6793" w:rsidP="00A86A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 xml:space="preserve">2) Приложение № 4 «Установить, что доходы бюджета Хорошинского сельсовета  Карасукского района Новосибирской области на 2021год и плановый период 2022 и 2023 годов формируется за счет доходов от предусмотренных законодательством РФ о налогах и сборах федеральных налогов и сборов, в том числе от налогов, предусмотренных специальными </w:t>
      </w:r>
      <w:r w:rsidRPr="00A86A3A">
        <w:rPr>
          <w:rFonts w:ascii="Times New Roman" w:hAnsi="Times New Roman" w:cs="Times New Roman"/>
          <w:sz w:val="28"/>
          <w:szCs w:val="28"/>
        </w:rPr>
        <w:lastRenderedPageBreak/>
        <w:t>налоговыми режимами, региональных налогов, пеней и штрафов по ним, неналоговых доходов, а также за счет безвозмездных поступлений»,  изложить в новой редакции Приложение № 1.</w:t>
      </w:r>
    </w:p>
    <w:p w:rsidR="00CC6793" w:rsidRPr="00A86A3A" w:rsidRDefault="00CC6793" w:rsidP="00A86A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 xml:space="preserve">3) Приложение № 5 «Распределение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и подгруппам видов расходов классификации расходов бюджетов в ведомственной структуре </w:t>
      </w:r>
      <w:r w:rsidR="00A86A3A" w:rsidRPr="00A86A3A">
        <w:rPr>
          <w:rFonts w:ascii="Times New Roman" w:hAnsi="Times New Roman" w:cs="Times New Roman"/>
          <w:sz w:val="28"/>
          <w:szCs w:val="28"/>
        </w:rPr>
        <w:t>на 2021</w:t>
      </w:r>
      <w:r w:rsidRPr="00A86A3A">
        <w:rPr>
          <w:rFonts w:ascii="Times New Roman" w:hAnsi="Times New Roman" w:cs="Times New Roman"/>
          <w:sz w:val="28"/>
          <w:szCs w:val="28"/>
        </w:rPr>
        <w:t xml:space="preserve"> </w:t>
      </w:r>
      <w:r w:rsidR="00A86A3A" w:rsidRPr="00A86A3A">
        <w:rPr>
          <w:rFonts w:ascii="Times New Roman" w:hAnsi="Times New Roman" w:cs="Times New Roman"/>
          <w:sz w:val="28"/>
          <w:szCs w:val="28"/>
        </w:rPr>
        <w:t>год и</w:t>
      </w:r>
      <w:r w:rsidRPr="00A86A3A">
        <w:rPr>
          <w:rFonts w:ascii="Times New Roman" w:hAnsi="Times New Roman" w:cs="Times New Roman"/>
          <w:sz w:val="28"/>
          <w:szCs w:val="28"/>
        </w:rPr>
        <w:t xml:space="preserve"> плановый период 2022 </w:t>
      </w:r>
      <w:r w:rsidR="00A86A3A" w:rsidRPr="00A86A3A">
        <w:rPr>
          <w:rFonts w:ascii="Times New Roman" w:hAnsi="Times New Roman" w:cs="Times New Roman"/>
          <w:sz w:val="28"/>
          <w:szCs w:val="28"/>
        </w:rPr>
        <w:t>и 2023</w:t>
      </w:r>
      <w:r w:rsidRPr="00A86A3A">
        <w:rPr>
          <w:rFonts w:ascii="Times New Roman" w:hAnsi="Times New Roman" w:cs="Times New Roman"/>
          <w:sz w:val="28"/>
          <w:szCs w:val="28"/>
        </w:rPr>
        <w:t xml:space="preserve"> годов», изложить в новой редакции. Приложение № 2.</w:t>
      </w:r>
    </w:p>
    <w:p w:rsidR="00CC6793" w:rsidRPr="00A86A3A" w:rsidRDefault="00CC6793" w:rsidP="00A86A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 xml:space="preserve">4) Приложение № 6 «Распределение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расходов классификации расходов бюджетов на 2021 </w:t>
      </w:r>
      <w:r w:rsidR="00A86A3A" w:rsidRPr="00A86A3A">
        <w:rPr>
          <w:rFonts w:ascii="Times New Roman" w:hAnsi="Times New Roman" w:cs="Times New Roman"/>
          <w:sz w:val="28"/>
          <w:szCs w:val="28"/>
        </w:rPr>
        <w:t>год и</w:t>
      </w:r>
      <w:r w:rsidRPr="00A86A3A">
        <w:rPr>
          <w:rFonts w:ascii="Times New Roman" w:hAnsi="Times New Roman" w:cs="Times New Roman"/>
          <w:sz w:val="28"/>
          <w:szCs w:val="28"/>
        </w:rPr>
        <w:t xml:space="preserve"> плановый период 2022 </w:t>
      </w:r>
      <w:r w:rsidR="00A86A3A" w:rsidRPr="00A86A3A">
        <w:rPr>
          <w:rFonts w:ascii="Times New Roman" w:hAnsi="Times New Roman" w:cs="Times New Roman"/>
          <w:sz w:val="28"/>
          <w:szCs w:val="28"/>
        </w:rPr>
        <w:t>и 2023</w:t>
      </w:r>
      <w:r w:rsidRPr="00A86A3A">
        <w:rPr>
          <w:rFonts w:ascii="Times New Roman" w:hAnsi="Times New Roman" w:cs="Times New Roman"/>
          <w:sz w:val="28"/>
          <w:szCs w:val="28"/>
        </w:rPr>
        <w:t xml:space="preserve"> годов», изложить в новой редакции. Приложение № 3.</w:t>
      </w:r>
    </w:p>
    <w:p w:rsidR="00CC6793" w:rsidRPr="00A86A3A" w:rsidRDefault="00CC6793" w:rsidP="00A86A3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 xml:space="preserve">5) Приложение № 7 «Источники финансирования дефицита бюджета Хорошинского </w:t>
      </w:r>
      <w:r w:rsidR="00A86A3A" w:rsidRPr="00A86A3A">
        <w:rPr>
          <w:rFonts w:ascii="Times New Roman" w:hAnsi="Times New Roman" w:cs="Times New Roman"/>
          <w:sz w:val="28"/>
          <w:szCs w:val="28"/>
        </w:rPr>
        <w:t>сельсовета на</w:t>
      </w:r>
      <w:r w:rsidRPr="00A86A3A">
        <w:rPr>
          <w:rFonts w:ascii="Times New Roman" w:hAnsi="Times New Roman" w:cs="Times New Roman"/>
          <w:sz w:val="28"/>
          <w:szCs w:val="28"/>
        </w:rPr>
        <w:t xml:space="preserve"> 2021 год», изложить в новой редакции Приложение № 4.</w:t>
      </w:r>
    </w:p>
    <w:p w:rsidR="00957F61" w:rsidRPr="00A86A3A" w:rsidRDefault="00957F61" w:rsidP="00A86A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>6)   Приложение № 11 «</w:t>
      </w:r>
      <w:r w:rsidR="00A86A3A" w:rsidRPr="00A86A3A">
        <w:rPr>
          <w:rFonts w:ascii="Times New Roman" w:hAnsi="Times New Roman" w:cs="Times New Roman"/>
          <w:sz w:val="28"/>
          <w:szCs w:val="28"/>
        </w:rPr>
        <w:t>Перечень муниципальных программ</w:t>
      </w:r>
      <w:r w:rsidRPr="00A86A3A">
        <w:rPr>
          <w:rFonts w:ascii="Times New Roman" w:hAnsi="Times New Roman" w:cs="Times New Roman"/>
          <w:sz w:val="28"/>
          <w:szCs w:val="28"/>
        </w:rPr>
        <w:t xml:space="preserve">, реализуемых на территории Хорошинского сельсовета Карасукского района Новосибирской области, предусмотренных к финансированию из бюджета Хорошинского </w:t>
      </w:r>
      <w:r w:rsidR="00A86A3A" w:rsidRPr="00A86A3A">
        <w:rPr>
          <w:rFonts w:ascii="Times New Roman" w:hAnsi="Times New Roman" w:cs="Times New Roman"/>
          <w:sz w:val="28"/>
          <w:szCs w:val="28"/>
        </w:rPr>
        <w:t>сельсовета: на</w:t>
      </w:r>
      <w:r w:rsidRPr="00A86A3A">
        <w:rPr>
          <w:rFonts w:ascii="Times New Roman" w:hAnsi="Times New Roman" w:cs="Times New Roman"/>
          <w:sz w:val="28"/>
          <w:szCs w:val="28"/>
        </w:rPr>
        <w:t xml:space="preserve"> 2021 </w:t>
      </w:r>
      <w:r w:rsidR="00A86A3A" w:rsidRPr="00A86A3A">
        <w:rPr>
          <w:rFonts w:ascii="Times New Roman" w:hAnsi="Times New Roman" w:cs="Times New Roman"/>
          <w:sz w:val="28"/>
          <w:szCs w:val="28"/>
        </w:rPr>
        <w:t>год и</w:t>
      </w:r>
      <w:r w:rsidRPr="00A86A3A">
        <w:rPr>
          <w:rFonts w:ascii="Times New Roman" w:hAnsi="Times New Roman" w:cs="Times New Roman"/>
          <w:sz w:val="28"/>
          <w:szCs w:val="28"/>
        </w:rPr>
        <w:t xml:space="preserve"> плановый период 2022 </w:t>
      </w:r>
      <w:r w:rsidR="00A86A3A" w:rsidRPr="00A86A3A">
        <w:rPr>
          <w:rFonts w:ascii="Times New Roman" w:hAnsi="Times New Roman" w:cs="Times New Roman"/>
          <w:sz w:val="28"/>
          <w:szCs w:val="28"/>
        </w:rPr>
        <w:t>и 2023</w:t>
      </w:r>
      <w:r w:rsidRPr="00A86A3A">
        <w:rPr>
          <w:rFonts w:ascii="Times New Roman" w:hAnsi="Times New Roman" w:cs="Times New Roman"/>
          <w:sz w:val="28"/>
          <w:szCs w:val="28"/>
        </w:rPr>
        <w:t xml:space="preserve"> </w:t>
      </w:r>
      <w:r w:rsidR="00A86A3A" w:rsidRPr="00A86A3A">
        <w:rPr>
          <w:rFonts w:ascii="Times New Roman" w:hAnsi="Times New Roman" w:cs="Times New Roman"/>
          <w:sz w:val="28"/>
          <w:szCs w:val="28"/>
        </w:rPr>
        <w:t>годов» изложить</w:t>
      </w:r>
      <w:r w:rsidRPr="00A86A3A">
        <w:rPr>
          <w:rFonts w:ascii="Times New Roman" w:hAnsi="Times New Roman" w:cs="Times New Roman"/>
          <w:sz w:val="28"/>
          <w:szCs w:val="28"/>
        </w:rPr>
        <w:t xml:space="preserve"> в новой редакции. Приложение № 5.</w:t>
      </w:r>
    </w:p>
    <w:p w:rsidR="0081158F" w:rsidRPr="00A86A3A" w:rsidRDefault="00A47BAB" w:rsidP="00A86A3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b/>
          <w:sz w:val="28"/>
          <w:szCs w:val="28"/>
        </w:rPr>
        <w:t>2</w:t>
      </w:r>
      <w:r w:rsidR="0081158F" w:rsidRPr="00A86A3A">
        <w:rPr>
          <w:rFonts w:ascii="Times New Roman" w:hAnsi="Times New Roman" w:cs="Times New Roman"/>
          <w:b/>
          <w:sz w:val="28"/>
          <w:szCs w:val="28"/>
        </w:rPr>
        <w:t>.</w:t>
      </w:r>
      <w:r w:rsidR="0081158F" w:rsidRPr="00A86A3A">
        <w:rPr>
          <w:rFonts w:ascii="Times New Roman" w:hAnsi="Times New Roman" w:cs="Times New Roman"/>
          <w:sz w:val="28"/>
          <w:szCs w:val="28"/>
        </w:rPr>
        <w:t xml:space="preserve"> </w:t>
      </w:r>
      <w:r w:rsidR="0081158F" w:rsidRPr="00A86A3A">
        <w:rPr>
          <w:rFonts w:ascii="Times New Roman" w:eastAsia="Times New Roman" w:hAnsi="Times New Roman" w:cs="Times New Roman"/>
          <w:sz w:val="28"/>
          <w:szCs w:val="28"/>
        </w:rPr>
        <w:t>Решение подлежит официальному опубликованию не позднее 10 дней после его подписания в установленном порядке в газете «Вестник Хорошинского сельсовета»</w:t>
      </w:r>
      <w:r w:rsidR="0081158F" w:rsidRPr="00A86A3A">
        <w:rPr>
          <w:rFonts w:ascii="Times New Roman" w:hAnsi="Times New Roman" w:cs="Times New Roman"/>
          <w:sz w:val="28"/>
          <w:szCs w:val="28"/>
        </w:rPr>
        <w:t>.</w:t>
      </w:r>
    </w:p>
    <w:p w:rsidR="0081158F" w:rsidRPr="00A86A3A" w:rsidRDefault="00A47BAB" w:rsidP="00A86A3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6A3A">
        <w:rPr>
          <w:rFonts w:ascii="Times New Roman" w:hAnsi="Times New Roman" w:cs="Times New Roman"/>
          <w:b/>
          <w:sz w:val="28"/>
          <w:szCs w:val="28"/>
        </w:rPr>
        <w:t>3</w:t>
      </w:r>
      <w:r w:rsidR="0081158F" w:rsidRPr="00A86A3A">
        <w:rPr>
          <w:rFonts w:ascii="Times New Roman" w:hAnsi="Times New Roman" w:cs="Times New Roman"/>
          <w:b/>
          <w:sz w:val="28"/>
          <w:szCs w:val="28"/>
        </w:rPr>
        <w:t>.</w:t>
      </w:r>
      <w:r w:rsidR="0081158F" w:rsidRPr="00A86A3A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решения возложить на постоянную комиссию представительного органа Хорошинского сельсовета Карасукского района Новосибирской области.</w:t>
      </w:r>
      <w:r w:rsidR="0081158F" w:rsidRPr="00A86A3A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23C79" w:rsidRPr="00A86A3A" w:rsidRDefault="00823C79" w:rsidP="00A86A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198" w:rsidRPr="00A86A3A" w:rsidRDefault="00157198" w:rsidP="00A86A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7198" w:rsidRPr="00A86A3A" w:rsidRDefault="00157198" w:rsidP="00A86A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158F" w:rsidRPr="00A86A3A" w:rsidRDefault="0081158F" w:rsidP="00A86A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86A3A" w:rsidRPr="00A86A3A">
        <w:rPr>
          <w:rFonts w:ascii="Times New Roman" w:hAnsi="Times New Roman" w:cs="Times New Roman"/>
          <w:sz w:val="28"/>
          <w:szCs w:val="28"/>
        </w:rPr>
        <w:t>Хорошинского сельсовета</w:t>
      </w:r>
      <w:r w:rsidRPr="00A86A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A86A3A" w:rsidRDefault="0081158F" w:rsidP="00A86A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81158F" w:rsidRDefault="0081158F" w:rsidP="00A86A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</w:t>
      </w:r>
      <w:r w:rsidR="00A86A3A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A86A3A">
        <w:rPr>
          <w:rFonts w:ascii="Times New Roman" w:hAnsi="Times New Roman" w:cs="Times New Roman"/>
          <w:sz w:val="28"/>
          <w:szCs w:val="28"/>
        </w:rPr>
        <w:t xml:space="preserve">   </w:t>
      </w:r>
      <w:r w:rsidR="00A86A3A">
        <w:rPr>
          <w:rFonts w:ascii="Times New Roman" w:hAnsi="Times New Roman" w:cs="Times New Roman"/>
          <w:sz w:val="28"/>
          <w:szCs w:val="28"/>
        </w:rPr>
        <w:t xml:space="preserve">  </w:t>
      </w:r>
      <w:r w:rsidRPr="00A86A3A">
        <w:rPr>
          <w:rFonts w:ascii="Times New Roman" w:hAnsi="Times New Roman" w:cs="Times New Roman"/>
          <w:sz w:val="28"/>
          <w:szCs w:val="28"/>
        </w:rPr>
        <w:t xml:space="preserve"> Ю.А. Гладков </w:t>
      </w:r>
      <w:r w:rsidRPr="00A86A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6A3A" w:rsidRPr="00A86A3A" w:rsidRDefault="00A86A3A" w:rsidP="00A86A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158F" w:rsidRPr="00A86A3A" w:rsidRDefault="0081158F" w:rsidP="00A86A3A">
      <w:pPr>
        <w:pStyle w:val="a4"/>
        <w:jc w:val="both"/>
        <w:rPr>
          <w:rFonts w:ascii="Times New Roman" w:hAnsi="Times New Roman" w:cs="Times New Roman"/>
          <w:szCs w:val="28"/>
          <w:lang w:val="ru-RU"/>
        </w:rPr>
      </w:pPr>
    </w:p>
    <w:p w:rsidR="0081158F" w:rsidRPr="00A86A3A" w:rsidRDefault="0081158F" w:rsidP="00A86A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81158F" w:rsidRPr="00A86A3A" w:rsidRDefault="0081158F" w:rsidP="00A86A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>Хорошинского сельсовета</w:t>
      </w:r>
    </w:p>
    <w:p w:rsidR="00A86A3A" w:rsidRDefault="0081158F" w:rsidP="00A86A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 xml:space="preserve">Карасукского района </w:t>
      </w:r>
    </w:p>
    <w:p w:rsidR="00893EBB" w:rsidRPr="00A86A3A" w:rsidRDefault="0081158F" w:rsidP="00A86A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A3A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</w:t>
      </w:r>
      <w:r w:rsidR="00A86A3A">
        <w:rPr>
          <w:rFonts w:ascii="Times New Roman" w:hAnsi="Times New Roman" w:cs="Times New Roman"/>
          <w:sz w:val="28"/>
          <w:szCs w:val="28"/>
        </w:rPr>
        <w:t xml:space="preserve"> </w:t>
      </w:r>
      <w:r w:rsidRPr="00A86A3A">
        <w:rPr>
          <w:rFonts w:ascii="Times New Roman" w:hAnsi="Times New Roman" w:cs="Times New Roman"/>
          <w:sz w:val="28"/>
          <w:szCs w:val="28"/>
        </w:rPr>
        <w:t xml:space="preserve">       </w:t>
      </w:r>
      <w:r w:rsidR="00A86A3A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86A3A">
        <w:rPr>
          <w:rFonts w:ascii="Times New Roman" w:hAnsi="Times New Roman" w:cs="Times New Roman"/>
          <w:sz w:val="28"/>
          <w:szCs w:val="28"/>
        </w:rPr>
        <w:t>Н. В. Бакаляс</w:t>
      </w:r>
    </w:p>
    <w:sectPr w:rsidR="00893EBB" w:rsidRPr="00A86A3A" w:rsidSect="00823C79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FED" w:rsidRDefault="00067FED" w:rsidP="005916B6">
      <w:pPr>
        <w:spacing w:after="0" w:line="240" w:lineRule="auto"/>
      </w:pPr>
      <w:r>
        <w:separator/>
      </w:r>
    </w:p>
  </w:endnote>
  <w:endnote w:type="continuationSeparator" w:id="0">
    <w:p w:rsidR="00067FED" w:rsidRDefault="00067FED" w:rsidP="00591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FED" w:rsidRDefault="00067FED" w:rsidP="005916B6">
      <w:pPr>
        <w:spacing w:after="0" w:line="240" w:lineRule="auto"/>
      </w:pPr>
      <w:r>
        <w:separator/>
      </w:r>
    </w:p>
  </w:footnote>
  <w:footnote w:type="continuationSeparator" w:id="0">
    <w:p w:rsidR="00067FED" w:rsidRDefault="00067FED" w:rsidP="005916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158F"/>
    <w:rsid w:val="0001016E"/>
    <w:rsid w:val="00016911"/>
    <w:rsid w:val="000375FB"/>
    <w:rsid w:val="00067FED"/>
    <w:rsid w:val="00087739"/>
    <w:rsid w:val="000C70AE"/>
    <w:rsid w:val="00120001"/>
    <w:rsid w:val="0012189E"/>
    <w:rsid w:val="00150DCA"/>
    <w:rsid w:val="00157198"/>
    <w:rsid w:val="00170A85"/>
    <w:rsid w:val="0028130B"/>
    <w:rsid w:val="002A550C"/>
    <w:rsid w:val="002C2CD6"/>
    <w:rsid w:val="0030286E"/>
    <w:rsid w:val="003C5A31"/>
    <w:rsid w:val="003D1F3C"/>
    <w:rsid w:val="00466F4B"/>
    <w:rsid w:val="00490C36"/>
    <w:rsid w:val="004C6A0B"/>
    <w:rsid w:val="005002B3"/>
    <w:rsid w:val="00502DCA"/>
    <w:rsid w:val="005044DA"/>
    <w:rsid w:val="0055327C"/>
    <w:rsid w:val="0057645E"/>
    <w:rsid w:val="0059125B"/>
    <w:rsid w:val="005916B6"/>
    <w:rsid w:val="005B56C5"/>
    <w:rsid w:val="005F3C3B"/>
    <w:rsid w:val="006531A1"/>
    <w:rsid w:val="006744F8"/>
    <w:rsid w:val="00742286"/>
    <w:rsid w:val="007910D8"/>
    <w:rsid w:val="0081158F"/>
    <w:rsid w:val="00823C79"/>
    <w:rsid w:val="008679FA"/>
    <w:rsid w:val="00893EBB"/>
    <w:rsid w:val="008D568A"/>
    <w:rsid w:val="0094459C"/>
    <w:rsid w:val="00957F61"/>
    <w:rsid w:val="00962A3D"/>
    <w:rsid w:val="0098636A"/>
    <w:rsid w:val="00986A2B"/>
    <w:rsid w:val="00A06B2E"/>
    <w:rsid w:val="00A47BAB"/>
    <w:rsid w:val="00A61497"/>
    <w:rsid w:val="00A729A3"/>
    <w:rsid w:val="00A86A3A"/>
    <w:rsid w:val="00B618C5"/>
    <w:rsid w:val="00B82AB3"/>
    <w:rsid w:val="00BB6A63"/>
    <w:rsid w:val="00C00C1F"/>
    <w:rsid w:val="00C20EA9"/>
    <w:rsid w:val="00C27E4E"/>
    <w:rsid w:val="00C32DC2"/>
    <w:rsid w:val="00CC6793"/>
    <w:rsid w:val="00D22D47"/>
    <w:rsid w:val="00D45C1D"/>
    <w:rsid w:val="00D70DFA"/>
    <w:rsid w:val="00DA1F55"/>
    <w:rsid w:val="00DD2CF8"/>
    <w:rsid w:val="00E05DF2"/>
    <w:rsid w:val="00E8786C"/>
    <w:rsid w:val="00ED1AE8"/>
    <w:rsid w:val="00F6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F9865"/>
  <w15:docId w15:val="{04F08D8B-3AC1-4229-B59D-F592B6DF7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9A3"/>
  </w:style>
  <w:style w:type="paragraph" w:styleId="1">
    <w:name w:val="heading 1"/>
    <w:basedOn w:val="a"/>
    <w:link w:val="10"/>
    <w:uiPriority w:val="9"/>
    <w:qFormat/>
    <w:rsid w:val="002A55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Знак1 Знак Знак,Основной текст1 Знак"/>
    <w:basedOn w:val="a0"/>
    <w:link w:val="a4"/>
    <w:semiHidden/>
    <w:locked/>
    <w:rsid w:val="0081158F"/>
    <w:rPr>
      <w:b/>
      <w:bCs/>
      <w:sz w:val="28"/>
      <w:szCs w:val="24"/>
      <w:lang w:val="en-US" w:bidi="en-US"/>
    </w:rPr>
  </w:style>
  <w:style w:type="paragraph" w:styleId="a4">
    <w:name w:val="Body Text"/>
    <w:aliases w:val="Знак,Знак1 Знак,Основной текст1"/>
    <w:basedOn w:val="a"/>
    <w:link w:val="a3"/>
    <w:semiHidden/>
    <w:unhideWhenUsed/>
    <w:rsid w:val="0081158F"/>
    <w:pPr>
      <w:spacing w:after="0" w:line="240" w:lineRule="auto"/>
      <w:jc w:val="center"/>
    </w:pPr>
    <w:rPr>
      <w:b/>
      <w:bCs/>
      <w:sz w:val="28"/>
      <w:szCs w:val="24"/>
      <w:lang w:val="en-US" w:bidi="en-US"/>
    </w:rPr>
  </w:style>
  <w:style w:type="character" w:customStyle="1" w:styleId="11">
    <w:name w:val="Основной текст Знак1"/>
    <w:basedOn w:val="a0"/>
    <w:uiPriority w:val="99"/>
    <w:semiHidden/>
    <w:rsid w:val="0081158F"/>
  </w:style>
  <w:style w:type="paragraph" w:styleId="a5">
    <w:name w:val="header"/>
    <w:basedOn w:val="a"/>
    <w:link w:val="a6"/>
    <w:uiPriority w:val="99"/>
    <w:semiHidden/>
    <w:unhideWhenUsed/>
    <w:rsid w:val="005916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916B6"/>
  </w:style>
  <w:style w:type="paragraph" w:styleId="a7">
    <w:name w:val="footer"/>
    <w:basedOn w:val="a"/>
    <w:link w:val="a8"/>
    <w:uiPriority w:val="99"/>
    <w:semiHidden/>
    <w:unhideWhenUsed/>
    <w:rsid w:val="005916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916B6"/>
  </w:style>
  <w:style w:type="character" w:customStyle="1" w:styleId="10">
    <w:name w:val="Заголовок 1 Знак"/>
    <w:basedOn w:val="a0"/>
    <w:link w:val="1"/>
    <w:uiPriority w:val="9"/>
    <w:rsid w:val="002A550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9">
    <w:name w:val="Balloon Text"/>
    <w:basedOn w:val="a"/>
    <w:link w:val="aa"/>
    <w:uiPriority w:val="99"/>
    <w:semiHidden/>
    <w:unhideWhenUsed/>
    <w:rsid w:val="00500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02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3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92ABB-A1E6-4612-9187-8395305AD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39</cp:revision>
  <cp:lastPrinted>2021-10-27T03:02:00Z</cp:lastPrinted>
  <dcterms:created xsi:type="dcterms:W3CDTF">2021-01-29T06:19:00Z</dcterms:created>
  <dcterms:modified xsi:type="dcterms:W3CDTF">2021-10-28T03:40:00Z</dcterms:modified>
</cp:coreProperties>
</file>