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44A" w:rsidRDefault="00AC35D7" w:rsidP="00E034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бесхозяйному имуществу относится имущество, которое не имеет собственника или собственник которого неизвестен либо от права собственности на которое собственник отказался, находящееся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Хорошинского сельсовета Карасукского ра</w:t>
      </w:r>
      <w:r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Новосибирской области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жилые помещения, нежилые помещения, объекты незавершенного строительства, сети теплоснабжения, водопровода и канализации, электроснабжение и другие объекты недвижимости.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 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рассматривает поступающие сведения о бесхозяйном имуществе, находящемся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Хорошинского сельсовета Карасукского ра</w:t>
      </w:r>
      <w:r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Новосибирской области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проводит всю необходимую работу по постановке на учет в качестве бесхозяйных объектов.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 К сожалению, данная процедура занимает большое количество времени.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настоящее время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Хорошинского сельсовета Карасукского ра</w:t>
      </w:r>
      <w:r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Новосибирской области</w:t>
      </w:r>
      <w:r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проведена работа по постановке на учет в Управлении Федеральной службы государственной регистрации, кадастра и к</w:t>
      </w:r>
      <w:r w:rsid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артографии бесхозяйных объектов 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следующим адресам:</w:t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0344A" w:rsidRPr="00E034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ГИДРОТЕХНИЧЕСКОЕ СООРУЖЕНИЕ</w:t>
      </w:r>
    </w:p>
    <w:tbl>
      <w:tblPr>
        <w:tblStyle w:val="a4"/>
        <w:tblW w:w="0" w:type="auto"/>
        <w:tblLook w:val="04A0"/>
      </w:tblPr>
      <w:tblGrid>
        <w:gridCol w:w="1100"/>
        <w:gridCol w:w="3119"/>
        <w:gridCol w:w="2410"/>
        <w:gridCol w:w="2942"/>
      </w:tblGrid>
      <w:tr w:rsidR="00AC35D7" w:rsidTr="00AC35D7">
        <w:tc>
          <w:tcPr>
            <w:tcW w:w="1100" w:type="dxa"/>
          </w:tcPr>
          <w:p w:rsidR="00AC35D7" w:rsidRDefault="00AC35D7" w:rsidP="00AC35D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119" w:type="dxa"/>
          </w:tcPr>
          <w:p w:rsidR="00AC35D7" w:rsidRDefault="00AC35D7" w:rsidP="00AC35D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34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объект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2410" w:type="dxa"/>
          </w:tcPr>
          <w:p w:rsidR="00AC35D7" w:rsidRDefault="00AC35D7" w:rsidP="00AC35D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34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(местоположение) объекта</w:t>
            </w:r>
          </w:p>
        </w:tc>
        <w:tc>
          <w:tcPr>
            <w:tcW w:w="2942" w:type="dxa"/>
          </w:tcPr>
          <w:p w:rsidR="00AC35D7" w:rsidRPr="00AC35D7" w:rsidRDefault="00AC35D7" w:rsidP="00AC35D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5D7">
              <w:rPr>
                <w:rFonts w:ascii="Times New Roman" w:hAnsi="Times New Roman" w:cs="Times New Roman"/>
                <w:sz w:val="28"/>
                <w:szCs w:val="28"/>
              </w:rPr>
              <w:t>Дата принятия на учет бесхозяйного объекта</w:t>
            </w:r>
          </w:p>
        </w:tc>
      </w:tr>
      <w:tr w:rsidR="00AC35D7" w:rsidTr="00AC35D7">
        <w:tc>
          <w:tcPr>
            <w:tcW w:w="1100" w:type="dxa"/>
          </w:tcPr>
          <w:p w:rsidR="00AC35D7" w:rsidRDefault="00AC35D7" w:rsidP="00AC35D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19" w:type="dxa"/>
          </w:tcPr>
          <w:p w:rsidR="00AC35D7" w:rsidRDefault="00AC35D7" w:rsidP="00AC35D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Плотина земляная с «Гидроузлом на оз. Хорошее»</w:t>
            </w:r>
          </w:p>
        </w:tc>
        <w:tc>
          <w:tcPr>
            <w:tcW w:w="2410" w:type="dxa"/>
          </w:tcPr>
          <w:p w:rsidR="00AC35D7" w:rsidRDefault="00AC35D7" w:rsidP="00AC35D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Новосибирская область, Карасукский район, Хорошинский сельсовет</w:t>
            </w:r>
          </w:p>
        </w:tc>
        <w:tc>
          <w:tcPr>
            <w:tcW w:w="2942" w:type="dxa"/>
          </w:tcPr>
          <w:p w:rsidR="00AC35D7" w:rsidRDefault="00AC35D7" w:rsidP="00AC35D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07.09.2021</w:t>
            </w:r>
          </w:p>
        </w:tc>
      </w:tr>
    </w:tbl>
    <w:p w:rsidR="00AC35D7" w:rsidRPr="00E0344A" w:rsidRDefault="00AC35D7" w:rsidP="00E034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612D" w:rsidRPr="00E0344A" w:rsidRDefault="00B6612D" w:rsidP="00E0344A">
      <w:pPr>
        <w:jc w:val="both"/>
        <w:rPr>
          <w:sz w:val="28"/>
          <w:szCs w:val="28"/>
        </w:rPr>
      </w:pPr>
    </w:p>
    <w:sectPr w:rsidR="00B6612D" w:rsidRPr="00E0344A" w:rsidSect="00B66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0344A"/>
    <w:rsid w:val="00001175"/>
    <w:rsid w:val="00201C16"/>
    <w:rsid w:val="00544DB6"/>
    <w:rsid w:val="006A7728"/>
    <w:rsid w:val="00997098"/>
    <w:rsid w:val="00A304AD"/>
    <w:rsid w:val="00AC35D7"/>
    <w:rsid w:val="00B6612D"/>
    <w:rsid w:val="00E034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1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034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AC35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93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6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194</Words>
  <Characters>1108</Characters>
  <Application>Microsoft Office Word</Application>
  <DocSecurity>0</DocSecurity>
  <Lines>9</Lines>
  <Paragraphs>2</Paragraphs>
  <ScaleCrop>false</ScaleCrop>
  <Company>Microsoft</Company>
  <LinksUpToDate>false</LinksUpToDate>
  <CharactersWithSpaces>1300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Хорошее</dc:creator>
  <cp:lastModifiedBy>Хорошее</cp:lastModifiedBy>
  <cp:revision>4</cp:revision>
  <dcterms:created xsi:type="dcterms:W3CDTF">2021-10-13T08:42:00Z</dcterms:created>
  <dcterms:modified xsi:type="dcterms:W3CDTF">2021-10-14T02:00:00Z</dcterms:modified>
</cp:coreProperties>
</file>