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EBD" w:rsidRDefault="00502EBD" w:rsidP="00502EBD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Опубликовано в вестнике «Хорошинского сельсовета № 14(496) от 12.04.2023</w:t>
      </w:r>
    </w:p>
    <w:p w:rsidR="00502EBD" w:rsidRDefault="00502EBD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 xml:space="preserve">СОВЕТ ДЕПУТАТОВ  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ХОРШИНСКОГО СЕЛЬСОВЕТА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КАРАСУКСКОГО РАЙОНА   НОВОСИБИРСКОЙ ОБЛАСТИ</w:t>
      </w:r>
    </w:p>
    <w:p w:rsidR="00314233" w:rsidRPr="00A30887" w:rsidRDefault="00AC5E9E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шестого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4233" w:rsidRPr="00A30887" w:rsidRDefault="00314233" w:rsidP="004B035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(</w:t>
      </w:r>
      <w:r w:rsidR="00AD76F3">
        <w:rPr>
          <w:rFonts w:ascii="Times New Roman" w:hAnsi="Times New Roman" w:cs="Times New Roman"/>
          <w:b/>
          <w:sz w:val="28"/>
          <w:szCs w:val="28"/>
        </w:rPr>
        <w:t>Двадцать второй сессии</w:t>
      </w:r>
      <w:r w:rsidRPr="00A30887">
        <w:rPr>
          <w:rFonts w:ascii="Times New Roman" w:hAnsi="Times New Roman" w:cs="Times New Roman"/>
          <w:b/>
          <w:sz w:val="28"/>
          <w:szCs w:val="28"/>
        </w:rPr>
        <w:t>)</w:t>
      </w:r>
    </w:p>
    <w:p w:rsidR="00314233" w:rsidRPr="00A30887" w:rsidRDefault="00AD76F3" w:rsidP="0031423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04</w:t>
      </w:r>
      <w:r w:rsidR="00AA6ECF" w:rsidRPr="00A30887">
        <w:rPr>
          <w:rFonts w:ascii="Times New Roman" w:hAnsi="Times New Roman" w:cs="Times New Roman"/>
          <w:b/>
          <w:sz w:val="28"/>
          <w:szCs w:val="28"/>
        </w:rPr>
        <w:t>.2023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501125" w:rsidRPr="00A30887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4B035E" w:rsidRPr="00A30887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№ 107</w:t>
      </w:r>
    </w:p>
    <w:p w:rsidR="00314233" w:rsidRPr="00A30887" w:rsidRDefault="00314233" w:rsidP="00314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4233" w:rsidRPr="00A30887" w:rsidRDefault="00314233" w:rsidP="0028795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AA6ECF" w:rsidRPr="00A30887"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сессии Совета депутатов Хорошинского сельсовета Карасукского ра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24.12.2021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>65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28795E"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</w:t>
      </w:r>
      <w:r w:rsidR="00502EBD" w:rsidRPr="00A3088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02EBD" w:rsidRPr="00A30887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28795E" w:rsidRPr="00A30887">
        <w:rPr>
          <w:rFonts w:ascii="Times New Roman" w:eastAsia="Times New Roman" w:hAnsi="Times New Roman" w:cs="Times New Roman"/>
          <w:sz w:val="28"/>
          <w:szCs w:val="28"/>
        </w:rPr>
        <w:t xml:space="preserve"> охраны и использования особо охраняемых природных территорий</w:t>
      </w:r>
      <w:r w:rsidR="0028795E"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Хорошинского сельсовета Карасукского района Новосибирской области</w:t>
      </w:r>
      <w:r w:rsidRPr="00A30887">
        <w:rPr>
          <w:rFonts w:ascii="Times New Roman" w:hAnsi="Times New Roman" w:cs="Times New Roman"/>
          <w:sz w:val="28"/>
          <w:szCs w:val="28"/>
        </w:rPr>
        <w:t>»</w:t>
      </w:r>
    </w:p>
    <w:p w:rsidR="00314233" w:rsidRPr="00A30887" w:rsidRDefault="00314233" w:rsidP="00314233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8"/>
          <w:szCs w:val="28"/>
        </w:rPr>
      </w:pPr>
      <w:r w:rsidRPr="00A30887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</w:t>
      </w:r>
      <w:r w:rsidR="00AC5E9E" w:rsidRPr="00A30887">
        <w:rPr>
          <w:sz w:val="28"/>
          <w:szCs w:val="28"/>
        </w:rPr>
        <w:t xml:space="preserve"> </w:t>
      </w:r>
      <w:r w:rsidR="0028795E" w:rsidRPr="00A30887">
        <w:rPr>
          <w:sz w:val="28"/>
          <w:szCs w:val="28"/>
        </w:rPr>
        <w:t xml:space="preserve"> </w:t>
      </w:r>
      <w:r w:rsidRPr="00A30887">
        <w:rPr>
          <w:sz w:val="28"/>
          <w:szCs w:val="28"/>
        </w:rPr>
        <w:t xml:space="preserve"> Совет депутатов Хорошинского сельсовета Карасукского района Новосибирской области,</w:t>
      </w:r>
    </w:p>
    <w:p w:rsidR="00314233" w:rsidRPr="00A30887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314233" w:rsidRPr="00A30887" w:rsidRDefault="00314233" w:rsidP="00314233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двенадцатой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сессии Совета депутатов Хорошинского сельсовета Карасукского района Новосибирской области от 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>24.12.2021 № 65 «</w:t>
      </w:r>
      <w:r w:rsidR="0028795E"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</w:t>
      </w:r>
      <w:bookmarkStart w:id="0" w:name="_GoBack"/>
      <w:bookmarkEnd w:id="0"/>
      <w:r w:rsidR="00502EBD" w:rsidRPr="00A3088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502EBD" w:rsidRPr="00A30887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28795E" w:rsidRPr="00A30887">
        <w:rPr>
          <w:rFonts w:ascii="Times New Roman" w:eastAsia="Times New Roman" w:hAnsi="Times New Roman" w:cs="Times New Roman"/>
          <w:sz w:val="28"/>
          <w:szCs w:val="28"/>
        </w:rPr>
        <w:t xml:space="preserve"> охраны и использования особо охраняемых природных территорий</w:t>
      </w:r>
      <w:r w:rsidR="0028795E"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Хорошинского сельсовета Карасукского района Новосибирской области</w:t>
      </w:r>
      <w:r w:rsidR="0028795E" w:rsidRPr="00A30887">
        <w:rPr>
          <w:rFonts w:ascii="Times New Roman" w:hAnsi="Times New Roman" w:cs="Times New Roman"/>
          <w:sz w:val="28"/>
          <w:szCs w:val="28"/>
        </w:rPr>
        <w:t>»</w:t>
      </w:r>
      <w:r w:rsidRPr="00A30887">
        <w:rPr>
          <w:rFonts w:ascii="Times New Roman" w:hAnsi="Times New Roman" w:cs="Times New Roman"/>
          <w:sz w:val="28"/>
          <w:szCs w:val="28"/>
        </w:rPr>
        <w:t xml:space="preserve">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:rsidR="00314233" w:rsidRPr="00A30887" w:rsidRDefault="00501125" w:rsidP="00501125">
      <w:pPr>
        <w:pStyle w:val="a7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30887" w:rsidRPr="00A30887">
        <w:rPr>
          <w:rFonts w:ascii="Times New Roman" w:eastAsia="Calibri" w:hAnsi="Times New Roman" w:cs="Times New Roman"/>
          <w:bCs/>
          <w:sz w:val="28"/>
          <w:szCs w:val="28"/>
        </w:rPr>
        <w:t>Приложение</w:t>
      </w:r>
      <w:r w:rsidR="004B03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№ 3 Положения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A30887" w:rsidRPr="00A411DB" w:rsidRDefault="00501125" w:rsidP="00A411D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sz w:val="28"/>
          <w:szCs w:val="28"/>
          <w:u w:val="single"/>
        </w:rPr>
      </w:pPr>
      <w:r w:rsidRPr="00A411DB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A30887" w:rsidRPr="00A411DB">
        <w:rPr>
          <w:rFonts w:ascii="Times New Roman" w:eastAsia="Times New Roman" w:hAnsi="Times New Roman" w:cs="Times New Roman"/>
          <w:sz w:val="28"/>
          <w:szCs w:val="28"/>
        </w:rPr>
        <w:t>в области охраны и использования особо охраняемых природных территорий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Хорошинского сельсовета </w:t>
      </w:r>
      <w:r w:rsidR="00A30887" w:rsidRPr="00A411D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1) 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2) количество проведенных органом муниципального контроля внеплановых контрольных мероприятий;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3) количество принятых органами прокуратуры решений о согласовании проведения органом муниципального контроля внепланового контрольного мероприятия;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4) количество выявленных органом муниципального контроля нарушений обязательных требований;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lastRenderedPageBreak/>
        <w:t>5) количество устраненных нарушений обязательных требований;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6) количество поступивших возражений в отношении акта контрольного мероприятия;</w:t>
      </w:r>
    </w:p>
    <w:p w:rsidR="00725D12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7) количество выданных органом муниципального контроля предписаний об устранении нарушений обязательных требований.</w:t>
      </w:r>
      <w:r w:rsidR="004B035E" w:rsidRPr="00A30887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14233" w:rsidRPr="00A30887" w:rsidRDefault="00314233" w:rsidP="004B035E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2. Опубликовать настоящее Решение в газете «Вестник Хорошинского сельсовета» и разместить на официальном сайте 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 Хорошинского сельсовета Карасукского района Новосибирской области.</w:t>
      </w:r>
    </w:p>
    <w:p w:rsidR="00314233" w:rsidRDefault="00314233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0887" w:rsidRDefault="00A30887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0887" w:rsidRPr="00A30887" w:rsidRDefault="00A30887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Глава Хорошинского сельсовета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Ю.А.Гладков</w:t>
      </w:r>
    </w:p>
    <w:p w:rsidR="00314233" w:rsidRPr="00A30887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4233" w:rsidRPr="00A30887" w:rsidRDefault="00314233" w:rsidP="00314233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Хорошинского сельсовета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 xml:space="preserve">Карасукского района </w:t>
      </w:r>
    </w:p>
    <w:p w:rsidR="0020552E" w:rsidRPr="00A30887" w:rsidRDefault="00314233" w:rsidP="004B035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Новосибирской области                                                        Н.В.Бакаляс</w:t>
      </w:r>
    </w:p>
    <w:sectPr w:rsidR="0020552E" w:rsidRPr="00A30887" w:rsidSect="003142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181" w:rsidRDefault="00DD0181" w:rsidP="00AA6ECF">
      <w:pPr>
        <w:spacing w:after="0" w:line="240" w:lineRule="auto"/>
      </w:pPr>
      <w:r>
        <w:separator/>
      </w:r>
    </w:p>
  </w:endnote>
  <w:endnote w:type="continuationSeparator" w:id="0">
    <w:p w:rsidR="00DD0181" w:rsidRDefault="00DD0181" w:rsidP="00AA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181" w:rsidRDefault="00DD0181" w:rsidP="00AA6ECF">
      <w:pPr>
        <w:spacing w:after="0" w:line="240" w:lineRule="auto"/>
      </w:pPr>
      <w:r>
        <w:separator/>
      </w:r>
    </w:p>
  </w:footnote>
  <w:footnote w:type="continuationSeparator" w:id="0">
    <w:p w:rsidR="00DD0181" w:rsidRDefault="00DD0181" w:rsidP="00AA6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233"/>
    <w:rsid w:val="00033134"/>
    <w:rsid w:val="00066EC9"/>
    <w:rsid w:val="000852B3"/>
    <w:rsid w:val="00170998"/>
    <w:rsid w:val="001F11D7"/>
    <w:rsid w:val="0020552E"/>
    <w:rsid w:val="00223ED1"/>
    <w:rsid w:val="00246455"/>
    <w:rsid w:val="0027299B"/>
    <w:rsid w:val="0028795E"/>
    <w:rsid w:val="002F6F26"/>
    <w:rsid w:val="00314233"/>
    <w:rsid w:val="003C3A55"/>
    <w:rsid w:val="003D2623"/>
    <w:rsid w:val="003E7D04"/>
    <w:rsid w:val="004B035E"/>
    <w:rsid w:val="00501125"/>
    <w:rsid w:val="00502EBD"/>
    <w:rsid w:val="00521201"/>
    <w:rsid w:val="00590053"/>
    <w:rsid w:val="00664DCD"/>
    <w:rsid w:val="00706330"/>
    <w:rsid w:val="00725D12"/>
    <w:rsid w:val="00792059"/>
    <w:rsid w:val="00793C16"/>
    <w:rsid w:val="00816C42"/>
    <w:rsid w:val="008D2A42"/>
    <w:rsid w:val="00932954"/>
    <w:rsid w:val="009E1B02"/>
    <w:rsid w:val="00A30887"/>
    <w:rsid w:val="00A411DB"/>
    <w:rsid w:val="00AA6ECF"/>
    <w:rsid w:val="00AC5E9E"/>
    <w:rsid w:val="00AD76F3"/>
    <w:rsid w:val="00B0361A"/>
    <w:rsid w:val="00C062B9"/>
    <w:rsid w:val="00C118FB"/>
    <w:rsid w:val="00C573DC"/>
    <w:rsid w:val="00C82FEA"/>
    <w:rsid w:val="00C95C6C"/>
    <w:rsid w:val="00CE2C79"/>
    <w:rsid w:val="00D221A6"/>
    <w:rsid w:val="00D258FA"/>
    <w:rsid w:val="00D278EB"/>
    <w:rsid w:val="00D74446"/>
    <w:rsid w:val="00DD0181"/>
    <w:rsid w:val="00E942D7"/>
    <w:rsid w:val="00EC6185"/>
    <w:rsid w:val="00F50516"/>
    <w:rsid w:val="00FA2F82"/>
    <w:rsid w:val="00FE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7E069"/>
  <w15:docId w15:val="{285F4295-F823-477D-B133-DD92549B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6EC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A6ECF"/>
    <w:rPr>
      <w:rFonts w:eastAsiaTheme="minorEastAsia"/>
      <w:lang w:eastAsia="ru-RU"/>
    </w:rPr>
  </w:style>
  <w:style w:type="paragraph" w:customStyle="1" w:styleId="Standard">
    <w:name w:val="Standard"/>
    <w:rsid w:val="00A30887"/>
    <w:pPr>
      <w:suppressAutoHyphens/>
      <w:autoSpaceDN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A3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D7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D76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юзер</cp:lastModifiedBy>
  <cp:revision>19</cp:revision>
  <cp:lastPrinted>2023-04-10T08:47:00Z</cp:lastPrinted>
  <dcterms:created xsi:type="dcterms:W3CDTF">2019-12-26T04:18:00Z</dcterms:created>
  <dcterms:modified xsi:type="dcterms:W3CDTF">2023-04-16T09:44:00Z</dcterms:modified>
</cp:coreProperties>
</file>