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4E4F14">
        <w:rPr>
          <w:sz w:val="28"/>
          <w:szCs w:val="28"/>
        </w:rPr>
        <w:t>Тридцатой сессии</w:t>
      </w:r>
      <w:r w:rsidRPr="00785AC2">
        <w:rPr>
          <w:sz w:val="28"/>
          <w:szCs w:val="28"/>
        </w:rPr>
        <w:t>)</w:t>
      </w:r>
    </w:p>
    <w:p w:rsidR="004E4F14" w:rsidRDefault="004E4F14" w:rsidP="004E4F14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ab/>
        <w:t xml:space="preserve">                                           </w:t>
      </w: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57252B" w:rsidRDefault="0057252B" w:rsidP="004E4F14">
      <w:pPr>
        <w:pStyle w:val="ConsPlusTitle"/>
        <w:tabs>
          <w:tab w:val="left" w:pos="916"/>
          <w:tab w:val="center" w:pos="4677"/>
        </w:tabs>
        <w:rPr>
          <w:sz w:val="28"/>
        </w:rPr>
      </w:pPr>
    </w:p>
    <w:p w:rsidR="00552A88" w:rsidRDefault="004E4F14" w:rsidP="004E4F14">
      <w:pPr>
        <w:pStyle w:val="ConsPlusTitle"/>
        <w:tabs>
          <w:tab w:val="left" w:pos="300"/>
          <w:tab w:val="left" w:pos="4920"/>
          <w:tab w:val="left" w:pos="7500"/>
        </w:tabs>
        <w:rPr>
          <w:sz w:val="28"/>
          <w:szCs w:val="28"/>
        </w:rPr>
      </w:pPr>
      <w:r>
        <w:rPr>
          <w:sz w:val="28"/>
        </w:rPr>
        <w:tab/>
        <w:t>29.02.2024</w:t>
      </w:r>
      <w:r>
        <w:rPr>
          <w:sz w:val="28"/>
        </w:rPr>
        <w:tab/>
      </w:r>
      <w:bookmarkStart w:id="0" w:name="_GoBack"/>
      <w:bookmarkEnd w:id="0"/>
      <w:r>
        <w:rPr>
          <w:sz w:val="28"/>
        </w:rPr>
        <w:tab/>
        <w:t xml:space="preserve">            </w:t>
      </w:r>
      <w:r w:rsidRPr="00785AC2">
        <w:rPr>
          <w:sz w:val="28"/>
          <w:szCs w:val="28"/>
        </w:rPr>
        <w:t>№</w:t>
      </w:r>
      <w:r>
        <w:rPr>
          <w:sz w:val="28"/>
          <w:szCs w:val="28"/>
        </w:rPr>
        <w:t xml:space="preserve"> 142</w:t>
      </w:r>
    </w:p>
    <w:p w:rsidR="004E4F14" w:rsidRPr="00E433F0" w:rsidRDefault="004E4F14" w:rsidP="004E4F14">
      <w:pPr>
        <w:pStyle w:val="ConsPlusTitle"/>
        <w:tabs>
          <w:tab w:val="left" w:pos="300"/>
          <w:tab w:val="left" w:pos="7500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586B2C">
        <w:rPr>
          <w:bCs/>
          <w:sz w:val="28"/>
          <w:szCs w:val="24"/>
        </w:rPr>
        <w:t>двадцать восьмой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586B2C">
        <w:rPr>
          <w:bCs/>
          <w:sz w:val="28"/>
          <w:szCs w:val="24"/>
        </w:rPr>
        <w:t>5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3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586B2C">
        <w:rPr>
          <w:bCs/>
          <w:sz w:val="28"/>
          <w:szCs w:val="24"/>
        </w:rPr>
        <w:t>135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133E6C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586B2C">
        <w:rPr>
          <w:sz w:val="28"/>
          <w:szCs w:val="28"/>
        </w:rPr>
        <w:t>4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586B2C">
        <w:rPr>
          <w:sz w:val="28"/>
          <w:szCs w:val="28"/>
        </w:rPr>
        <w:t>5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586B2C">
        <w:rPr>
          <w:sz w:val="28"/>
          <w:szCs w:val="28"/>
        </w:rPr>
        <w:t>6</w:t>
      </w:r>
      <w:r w:rsidRPr="00BF7A13">
        <w:rPr>
          <w:sz w:val="28"/>
          <w:szCs w:val="28"/>
        </w:rPr>
        <w:t xml:space="preserve"> годов</w:t>
      </w:r>
      <w:r w:rsidR="000E1E35">
        <w:rPr>
          <w:sz w:val="28"/>
          <w:szCs w:val="28"/>
        </w:rPr>
        <w:t xml:space="preserve"> (в ред. от 05.02.2024 года №137)</w:t>
      </w:r>
    </w:p>
    <w:p w:rsidR="00586B2C" w:rsidRPr="00E433F0" w:rsidRDefault="00586B2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86B2C" w:rsidRDefault="00552A88" w:rsidP="00586B2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Pr="00586B2C" w:rsidRDefault="00552A88" w:rsidP="00586B2C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>1.</w:t>
      </w:r>
      <w:r w:rsidR="00586B2C">
        <w:rPr>
          <w:sz w:val="28"/>
        </w:rPr>
        <w:t xml:space="preserve"> </w:t>
      </w:r>
      <w:r w:rsidR="00A402BA">
        <w:rPr>
          <w:sz w:val="28"/>
        </w:rPr>
        <w:t xml:space="preserve">Внести </w:t>
      </w:r>
      <w:r>
        <w:rPr>
          <w:sz w:val="28"/>
        </w:rPr>
        <w:t xml:space="preserve">в Решение </w:t>
      </w:r>
      <w:r w:rsidR="00586B2C">
        <w:rPr>
          <w:bCs/>
          <w:sz w:val="28"/>
          <w:szCs w:val="24"/>
        </w:rPr>
        <w:t>двадцать восьмой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5</w:t>
      </w:r>
      <w:r w:rsidR="00133E6C">
        <w:rPr>
          <w:bCs/>
          <w:sz w:val="28"/>
          <w:szCs w:val="24"/>
        </w:rPr>
        <w:t>.12.202</w:t>
      </w:r>
      <w:r w:rsidR="00586B2C">
        <w:rPr>
          <w:bCs/>
          <w:sz w:val="28"/>
          <w:szCs w:val="24"/>
        </w:rPr>
        <w:t>3</w:t>
      </w:r>
      <w:r w:rsidR="00711FA4" w:rsidRPr="00D3380B">
        <w:rPr>
          <w:bCs/>
          <w:sz w:val="28"/>
          <w:szCs w:val="24"/>
        </w:rPr>
        <w:t xml:space="preserve"> № </w:t>
      </w:r>
      <w:r w:rsidR="00586B2C">
        <w:rPr>
          <w:bCs/>
          <w:sz w:val="28"/>
          <w:szCs w:val="24"/>
        </w:rPr>
        <w:t>135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586B2C">
        <w:rPr>
          <w:sz w:val="28"/>
        </w:rPr>
        <w:t>4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586B2C">
        <w:rPr>
          <w:sz w:val="28"/>
        </w:rPr>
        <w:t>5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586B2C">
        <w:rPr>
          <w:sz w:val="28"/>
        </w:rPr>
        <w:t>6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0E1E35" w:rsidRPr="000E1E35">
        <w:rPr>
          <w:sz w:val="28"/>
          <w:szCs w:val="28"/>
        </w:rPr>
        <w:t xml:space="preserve"> </w:t>
      </w:r>
      <w:r w:rsidR="000E1E35">
        <w:rPr>
          <w:sz w:val="28"/>
          <w:szCs w:val="28"/>
        </w:rPr>
        <w:t>(в ред. от 05.02.2024 года №137)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586B2C" w:rsidRPr="00085021" w:rsidRDefault="00711FA4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586B2C">
        <w:rPr>
          <w:rFonts w:ascii="Times New Roman" w:hAnsi="Times New Roman" w:cs="Times New Roman"/>
          <w:sz w:val="28"/>
          <w:szCs w:val="28"/>
        </w:rPr>
        <w:t>Хорошинского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586B2C">
        <w:rPr>
          <w:rFonts w:ascii="Times New Roman" w:hAnsi="Times New Roman" w:cs="Times New Roman"/>
          <w:sz w:val="28"/>
          <w:szCs w:val="28"/>
        </w:rPr>
        <w:t>2024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586B2C" w:rsidRPr="00085021" w:rsidRDefault="000E1E35" w:rsidP="00586B2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10 595 224,00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8 377 424,</w:t>
      </w:r>
      <w:r w:rsidR="004E4F14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4E4F14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4E4F14">
        <w:rPr>
          <w:rFonts w:ascii="Times New Roman" w:hAnsi="Times New Roman" w:cs="Times New Roman"/>
          <w:sz w:val="28"/>
          <w:szCs w:val="28"/>
        </w:rPr>
        <w:t>рублей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</w:t>
      </w:r>
      <w:r w:rsidR="00586B2C" w:rsidRPr="00085021">
        <w:rPr>
          <w:rFonts w:ascii="Times New Roman" w:hAnsi="Times New Roman" w:cs="Times New Roman"/>
          <w:sz w:val="28"/>
          <w:szCs w:val="28"/>
        </w:rPr>
        <w:lastRenderedPageBreak/>
        <w:t>из других бюджетов бюджетной системы Российской Федерации, в сумме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8 377 424,00</w:t>
      </w:r>
      <w:r w:rsidR="00586B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5 003 424,00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0E1E35">
        <w:rPr>
          <w:rFonts w:ascii="Times New Roman" w:hAnsi="Times New Roman" w:cs="Times New Roman"/>
          <w:sz w:val="28"/>
          <w:szCs w:val="28"/>
          <w:shd w:val="clear" w:color="auto" w:fill="FFFFFF"/>
        </w:rPr>
        <w:t>12 869 224,00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0E1E35">
        <w:rPr>
          <w:rFonts w:ascii="Times New Roman" w:hAnsi="Times New Roman" w:cs="Times New Roman"/>
          <w:sz w:val="28"/>
          <w:szCs w:val="28"/>
          <w:shd w:val="clear" w:color="auto" w:fill="FFFFFF"/>
        </w:rPr>
        <w:t>2 274 000,00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466" w:rsidRDefault="007E4466" w:rsidP="006173B3">
      <w:r>
        <w:separator/>
      </w:r>
    </w:p>
  </w:endnote>
  <w:endnote w:type="continuationSeparator" w:id="0">
    <w:p w:rsidR="007E4466" w:rsidRDefault="007E4466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466" w:rsidRDefault="007E4466" w:rsidP="006173B3">
      <w:r>
        <w:separator/>
      </w:r>
    </w:p>
  </w:footnote>
  <w:footnote w:type="continuationSeparator" w:id="0">
    <w:p w:rsidR="007E4466" w:rsidRDefault="007E4466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E1E35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5474"/>
    <w:rsid w:val="0038796C"/>
    <w:rsid w:val="00390922"/>
    <w:rsid w:val="003E4941"/>
    <w:rsid w:val="003E68E8"/>
    <w:rsid w:val="003F5F19"/>
    <w:rsid w:val="00423C0D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E4F14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A355A"/>
    <w:rsid w:val="007A50AE"/>
    <w:rsid w:val="007A62DA"/>
    <w:rsid w:val="007B29C6"/>
    <w:rsid w:val="007E446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A27D36"/>
    <w:rsid w:val="00A402BA"/>
    <w:rsid w:val="00A44BCF"/>
    <w:rsid w:val="00A4625A"/>
    <w:rsid w:val="00A74016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D3BC"/>
  <w15:docId w15:val="{55754C38-7412-4D4B-8FE4-36BC56D8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4E4F1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E4F1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4531-41D8-4A93-B88C-26C7094B7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76</cp:revision>
  <cp:lastPrinted>2024-02-28T06:55:00Z</cp:lastPrinted>
  <dcterms:created xsi:type="dcterms:W3CDTF">2017-05-29T02:32:00Z</dcterms:created>
  <dcterms:modified xsi:type="dcterms:W3CDTF">2024-02-28T06:57:00Z</dcterms:modified>
</cp:coreProperties>
</file>